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6D82F" w14:textId="04B0382D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WG3 Meeting #12</w:t>
      </w:r>
      <w:bookmarkEnd w:id="0"/>
      <w:bookmarkEnd w:id="1"/>
      <w:r>
        <w:rPr>
          <w:rFonts w:cs="Arial" w:hint="eastAsia"/>
          <w:b/>
          <w:sz w:val="22"/>
          <w:szCs w:val="22"/>
          <w:lang w:val="en-US" w:eastAsia="zh-CN"/>
        </w:rPr>
        <w:t>3bis</w:t>
      </w:r>
      <w:r>
        <w:rPr>
          <w:rFonts w:cs="Arial"/>
          <w:b/>
          <w:sz w:val="22"/>
          <w:szCs w:val="22"/>
        </w:rPr>
        <w:tab/>
      </w:r>
      <w:r w:rsidR="00B31E0B" w:rsidRPr="00B31E0B">
        <w:rPr>
          <w:rFonts w:cs="Arial"/>
          <w:b/>
          <w:sz w:val="22"/>
          <w:szCs w:val="22"/>
        </w:rPr>
        <w:t>R3-241937</w:t>
      </w:r>
    </w:p>
    <w:p w14:paraId="1410598B" w14:textId="77777777" w:rsidR="00693241" w:rsidRDefault="00000000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Changsha, China,  April 15th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–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 19th, 2024</w:t>
      </w:r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1E662457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 xml:space="preserve">Discussion on </w:t>
      </w:r>
      <w:r w:rsidR="000310BE" w:rsidRPr="000310BE">
        <w:rPr>
          <w:rFonts w:ascii="Arial" w:hAnsi="Arial" w:cs="Arial"/>
          <w:sz w:val="22"/>
          <w:szCs w:val="22"/>
        </w:rPr>
        <w:t>AI/ML based</w:t>
      </w:r>
      <w:r w:rsidR="000310BE" w:rsidRPr="000310BE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 xml:space="preserve">Mobility </w:t>
      </w:r>
      <w:r w:rsidR="003D6347">
        <w:rPr>
          <w:rFonts w:ascii="Arial" w:hAnsi="Arial" w:cs="Arial" w:hint="eastAsia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</w:rPr>
        <w:t>ptimization for NR-DC</w:t>
      </w:r>
    </w:p>
    <w:p w14:paraId="4BD00EFF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 w14:paraId="07DC33F7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>
        <w:rPr>
          <w:rFonts w:ascii="Arial" w:eastAsiaTheme="minorEastAsia" w:hAnsi="Arial" w:cs="Arial"/>
          <w:b/>
          <w:bCs/>
          <w:sz w:val="32"/>
          <w:szCs w:val="32"/>
          <w:lang w:eastAsia="zh-CN"/>
        </w:rPr>
        <w:t>Introduction</w:t>
      </w:r>
    </w:p>
    <w:p w14:paraId="25C250B7" w14:textId="77777777" w:rsidR="00693241" w:rsidRDefault="00000000" w:rsidP="006B5B14">
      <w:pPr>
        <w:jc w:val="both"/>
        <w:rPr>
          <w:rFonts w:eastAsia="宋体"/>
          <w:lang w:val="en-US" w:eastAsia="zh-CN"/>
        </w:rPr>
      </w:pPr>
      <w:bookmarkStart w:id="2" w:name="OLE_LINK10"/>
      <w:bookmarkStart w:id="3" w:name="OLE_LINK24"/>
      <w:r>
        <w:rPr>
          <w:rFonts w:eastAsia="宋体"/>
          <w:lang w:val="en-US" w:eastAsia="zh-CN"/>
        </w:rPr>
        <w:t xml:space="preserve">In </w:t>
      </w:r>
      <w:bookmarkEnd w:id="2"/>
      <w:r>
        <w:rPr>
          <w:rFonts w:eastAsia="宋体" w:hint="eastAsia"/>
          <w:lang w:val="en-US" w:eastAsia="zh-CN"/>
        </w:rPr>
        <w:t>RAN#102 meeting, the new SI on enhancements for AI/ML for NG-RAN was approved [1] with the following objectives: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3241" w14:paraId="2C1B1019" w14:textId="77777777">
        <w:tc>
          <w:tcPr>
            <w:tcW w:w="9855" w:type="dxa"/>
          </w:tcPr>
          <w:bookmarkEnd w:id="3"/>
          <w:p w14:paraId="2A9F48FC" w14:textId="77777777" w:rsidR="00693241" w:rsidRDefault="00000000">
            <w:pPr>
              <w:pStyle w:val="3"/>
              <w:rPr>
                <w:color w:val="0000FF"/>
              </w:rPr>
            </w:pPr>
            <w:r>
              <w:rPr>
                <w:color w:val="0000FF"/>
              </w:rPr>
              <w:t>4.1</w:t>
            </w:r>
            <w:r>
              <w:rPr>
                <w:color w:val="0000FF"/>
              </w:rPr>
              <w:tab/>
              <w:t>Objective of SI or Core part WI or Testing part WI</w:t>
            </w:r>
          </w:p>
          <w:p w14:paraId="3BBFB07B" w14:textId="77777777" w:rsidR="00693241" w:rsidRDefault="0000000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aim of this study item is to further investigate new AI/ML base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use cases and identify enhancements to support AI/ML functionality, and further discussion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on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Rel-18 leftovers.</w:t>
            </w:r>
          </w:p>
          <w:p w14:paraId="43E23CB8" w14:textId="77777777" w:rsidR="00693241" w:rsidRDefault="0000000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detailed objectives of the SI are listed as follows:</w:t>
            </w:r>
          </w:p>
          <w:p w14:paraId="5940371C" w14:textId="77777777" w:rsidR="00693241" w:rsidRDefault="00000000">
            <w:pPr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Study two new</w:t>
            </w:r>
            <w:r>
              <w:rPr>
                <w:lang w:val="en-US" w:eastAsia="zh-CN"/>
              </w:rPr>
              <w:t xml:space="preserve"> AI/ML based use cases, </w:t>
            </w:r>
            <w:r>
              <w:rPr>
                <w:rFonts w:hint="eastAsia"/>
                <w:lang w:val="en-US" w:eastAsia="zh-CN"/>
              </w:rPr>
              <w:t>i.e.</w:t>
            </w:r>
            <w:r>
              <w:rPr>
                <w:lang w:val="en-US" w:eastAsia="zh-CN"/>
              </w:rPr>
              <w:t xml:space="preserve">, Network Slicing and </w:t>
            </w:r>
            <w:r>
              <w:rPr>
                <w:rFonts w:hint="eastAsia"/>
                <w:lang w:val="en-US" w:eastAsia="zh-CN"/>
              </w:rPr>
              <w:t>CCO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with existing NG-RAN interfaces and architecture (including non-split architecture and split architecture)</w:t>
            </w:r>
            <w:r>
              <w:rPr>
                <w:lang w:val="en-US" w:eastAsia="zh-CN"/>
              </w:rPr>
              <w:t xml:space="preserve">. </w:t>
            </w:r>
          </w:p>
          <w:p w14:paraId="0F8F05F7" w14:textId="77777777" w:rsidR="00693241" w:rsidRDefault="00000000">
            <w:pPr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Rel-18 leftovers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as candidates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normative work, </w:t>
            </w:r>
            <w:r>
              <w:rPr>
                <w:lang w:val="en-US" w:eastAsia="zh-CN"/>
              </w:rPr>
              <w:t xml:space="preserve">based on </w:t>
            </w:r>
            <w:r>
              <w:rPr>
                <w:rFonts w:hint="eastAsia"/>
                <w:lang w:val="en-US" w:eastAsia="zh-CN"/>
              </w:rPr>
              <w:t>the Rel-18 principles, as follows:</w:t>
            </w:r>
          </w:p>
          <w:p w14:paraId="7CE49192" w14:textId="77777777" w:rsidR="00693241" w:rsidRDefault="00000000">
            <w:pPr>
              <w:numPr>
                <w:ilvl w:val="255"/>
                <w:numId w:val="0"/>
              </w:numPr>
              <w:ind w:left="7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  Mobility optimization for NR-DC</w:t>
            </w:r>
          </w:p>
          <w:p w14:paraId="67B17AC2" w14:textId="77777777" w:rsidR="00693241" w:rsidRDefault="00000000">
            <w:pPr>
              <w:numPr>
                <w:ilvl w:val="255"/>
                <w:numId w:val="0"/>
              </w:numPr>
              <w:ind w:left="7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  Split architecture support for Rel-18 use cases based on the conclusions from Rel-18 WI</w:t>
            </w:r>
            <w:r>
              <w:rPr>
                <w:lang w:eastAsia="zh-CN"/>
              </w:rPr>
              <w:t xml:space="preserve"> </w:t>
            </w:r>
          </w:p>
          <w:p w14:paraId="1EBF53E6" w14:textId="77777777" w:rsidR="00693241" w:rsidRDefault="00000000">
            <w:pPr>
              <w:numPr>
                <w:ilvl w:val="255"/>
                <w:numId w:val="0"/>
              </w:numPr>
              <w:ind w:left="7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  Energy </w:t>
            </w:r>
            <w:r>
              <w:rPr>
                <w:lang w:val="en-US" w:eastAsia="zh-CN"/>
              </w:rPr>
              <w:t>Saving enhancements, e.g., Energy Cost Prediction</w:t>
            </w:r>
          </w:p>
          <w:p w14:paraId="2D0255DA" w14:textId="77777777" w:rsidR="00693241" w:rsidRDefault="00000000">
            <w:pPr>
              <w:numPr>
                <w:ilvl w:val="255"/>
                <w:numId w:val="0"/>
              </w:numPr>
              <w:ind w:left="7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  Continuous MDT collection targeting the same UE across RRC states</w:t>
            </w:r>
          </w:p>
          <w:p w14:paraId="4DA467FB" w14:textId="77777777" w:rsidR="00693241" w:rsidRDefault="00000000">
            <w:pPr>
              <w:numPr>
                <w:ilvl w:val="255"/>
                <w:numId w:val="0"/>
              </w:numPr>
              <w:ind w:left="7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   Multi-hop UE trajectory across gNBs</w:t>
            </w:r>
          </w:p>
          <w:p w14:paraId="3735F594" w14:textId="77777777" w:rsidR="00693241" w:rsidRDefault="00000000">
            <w:pPr>
              <w:spacing w:before="120" w:after="120"/>
              <w:rPr>
                <w:rFonts w:ascii="Calibri" w:hAnsi="Calibri" w:cs="Calibri"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RAN3 should take the Rel-18 discussions into account.</w:t>
            </w:r>
          </w:p>
        </w:tc>
      </w:tr>
    </w:tbl>
    <w:p w14:paraId="2545670D" w14:textId="5159BAD2" w:rsidR="00693241" w:rsidRDefault="00000000" w:rsidP="0065507D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this contribution, we would discuss on</w:t>
      </w:r>
      <w:r>
        <w:rPr>
          <w:rFonts w:eastAsia="等线" w:hint="eastAsia"/>
          <w:lang w:val="en-US" w:eastAsia="zh-CN"/>
        </w:rPr>
        <w:t xml:space="preserve"> </w:t>
      </w:r>
      <w:bookmarkStart w:id="4" w:name="OLE_LINK5"/>
      <w:r w:rsidR="0038119D">
        <w:rPr>
          <w:rFonts w:eastAsia="等线" w:hint="eastAsia"/>
          <w:lang w:val="en-US" w:eastAsia="zh-CN"/>
        </w:rPr>
        <w:t xml:space="preserve">AI/ML based </w:t>
      </w:r>
      <w:r w:rsidR="00C80E51" w:rsidRPr="00C80E51">
        <w:rPr>
          <w:rFonts w:eastAsia="等线"/>
          <w:lang w:val="en-US" w:eastAsia="zh-CN"/>
        </w:rPr>
        <w:t>Mobility optimization for NR-DC</w:t>
      </w:r>
      <w:bookmarkEnd w:id="4"/>
      <w:r>
        <w:rPr>
          <w:rFonts w:eastAsia="等线" w:hint="eastAsia"/>
          <w:lang w:val="en-US" w:eastAsia="zh-CN"/>
        </w:rPr>
        <w:t xml:space="preserve"> </w:t>
      </w:r>
      <w:r w:rsidR="00C80E51">
        <w:rPr>
          <w:rFonts w:eastAsia="等线" w:hint="eastAsia"/>
          <w:lang w:val="en-US" w:eastAsia="zh-CN"/>
        </w:rPr>
        <w:t xml:space="preserve">in Rel-18 leftovers </w:t>
      </w:r>
      <w:r>
        <w:rPr>
          <w:rFonts w:eastAsia="等线" w:hint="eastAsia"/>
          <w:lang w:val="en-US" w:eastAsia="zh-CN"/>
        </w:rPr>
        <w:t>as candidates for normative work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等线"/>
          <w:lang w:val="en-US" w:eastAsia="zh-CN"/>
        </w:rPr>
        <w:t>provide some proposals.</w:t>
      </w:r>
    </w:p>
    <w:p w14:paraId="728F1AA3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2CE325B9" w14:textId="484FED82" w:rsidR="005A4F2D" w:rsidRPr="00017632" w:rsidRDefault="001F381D" w:rsidP="00B716CF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case </w:t>
      </w:r>
      <w:r w:rsidR="004F03AF">
        <w:rPr>
          <w:rFonts w:eastAsia="等线" w:hint="eastAsia"/>
          <w:lang w:val="en-US" w:eastAsia="zh-CN"/>
        </w:rPr>
        <w:t>that</w:t>
      </w:r>
      <w:r>
        <w:rPr>
          <w:rFonts w:eastAsia="等线" w:hint="eastAsia"/>
          <w:lang w:val="en-US" w:eastAsia="zh-CN"/>
        </w:rPr>
        <w:t xml:space="preserve"> AI/ML model </w:t>
      </w:r>
      <w:r>
        <w:rPr>
          <w:rFonts w:eastAsia="等线"/>
          <w:lang w:val="en-US" w:eastAsia="zh-CN"/>
        </w:rPr>
        <w:t>deployed</w:t>
      </w:r>
      <w:r>
        <w:rPr>
          <w:rFonts w:eastAsia="等线" w:hint="eastAsia"/>
          <w:lang w:val="en-US" w:eastAsia="zh-CN"/>
        </w:rPr>
        <w:t xml:space="preserve"> in </w:t>
      </w:r>
      <w:r w:rsidR="00F8489D">
        <w:rPr>
          <w:rFonts w:eastAsia="等线" w:hint="eastAsia"/>
          <w:lang w:val="en-US" w:eastAsia="zh-CN"/>
        </w:rPr>
        <w:t>NG-RAN node</w:t>
      </w:r>
      <w:r>
        <w:rPr>
          <w:rFonts w:eastAsia="等线" w:hint="eastAsia"/>
          <w:lang w:val="en-US" w:eastAsia="zh-CN"/>
        </w:rPr>
        <w:t xml:space="preserve"> </w:t>
      </w:r>
      <w:r w:rsidR="004F03AF">
        <w:rPr>
          <w:rFonts w:eastAsia="等线" w:hint="eastAsia"/>
          <w:lang w:val="en-US" w:eastAsia="zh-CN"/>
        </w:rPr>
        <w:t xml:space="preserve">has the </w:t>
      </w:r>
      <w:r w:rsidR="004F03AF" w:rsidRPr="001F381D">
        <w:rPr>
          <w:rFonts w:eastAsia="等线"/>
          <w:lang w:val="en-US" w:eastAsia="zh-CN"/>
        </w:rPr>
        <w:t>capability</w:t>
      </w:r>
      <w:r w:rsidR="004F03AF">
        <w:rPr>
          <w:rFonts w:eastAsia="等线" w:hint="eastAsia"/>
          <w:lang w:val="en-US" w:eastAsia="zh-CN"/>
        </w:rPr>
        <w:t xml:space="preserve"> to support the mobility prediction in NR-DC and the enough data collection for AI/ML model training is available, </w:t>
      </w:r>
      <w:r w:rsidR="00A23097">
        <w:rPr>
          <w:rFonts w:eastAsia="等线" w:hint="eastAsia"/>
          <w:lang w:val="en-US" w:eastAsia="zh-CN"/>
        </w:rPr>
        <w:t xml:space="preserve">we think the mobility prediction (e.g., </w:t>
      </w:r>
      <w:r w:rsidR="00017632">
        <w:t>Cell-based</w:t>
      </w:r>
      <w:r w:rsidR="00017632">
        <w:rPr>
          <w:rFonts w:eastAsia="宋体" w:hint="eastAsia"/>
          <w:lang w:eastAsia="zh-CN"/>
        </w:rPr>
        <w:t xml:space="preserve"> </w:t>
      </w:r>
      <w:r w:rsidR="00A23097" w:rsidRPr="00A23097">
        <w:rPr>
          <w:rFonts w:eastAsia="等线"/>
          <w:lang w:val="en-US" w:eastAsia="zh-CN"/>
        </w:rPr>
        <w:t>Predicted UE Trajectory</w:t>
      </w:r>
      <w:r w:rsidR="00A23097">
        <w:rPr>
          <w:rFonts w:eastAsia="等线" w:hint="eastAsia"/>
          <w:lang w:val="en-US" w:eastAsia="zh-CN"/>
        </w:rPr>
        <w:t>) in NR-DC can be used as the assistance information</w:t>
      </w:r>
      <w:r w:rsidR="00F8489D">
        <w:rPr>
          <w:rFonts w:eastAsia="等线" w:hint="eastAsia"/>
          <w:lang w:val="en-US" w:eastAsia="zh-CN"/>
        </w:rPr>
        <w:t xml:space="preserve"> by MN</w:t>
      </w:r>
      <w:r w:rsidR="00244D0B">
        <w:rPr>
          <w:rFonts w:eastAsia="等线" w:hint="eastAsia"/>
          <w:lang w:val="en-US" w:eastAsia="zh-CN"/>
        </w:rPr>
        <w:t>/SN</w:t>
      </w:r>
      <w:r w:rsidR="00F8489D">
        <w:rPr>
          <w:rFonts w:eastAsia="等线" w:hint="eastAsia"/>
          <w:lang w:val="en-US" w:eastAsia="zh-CN"/>
        </w:rPr>
        <w:t xml:space="preserve"> </w:t>
      </w:r>
      <w:r w:rsidR="00B716CF">
        <w:rPr>
          <w:rFonts w:eastAsia="等线" w:hint="eastAsia"/>
          <w:lang w:val="en-US" w:eastAsia="zh-CN"/>
        </w:rPr>
        <w:t>for</w:t>
      </w:r>
      <w:r w:rsidR="00F8489D">
        <w:rPr>
          <w:rFonts w:eastAsia="等线" w:hint="eastAsia"/>
          <w:lang w:val="en-US" w:eastAsia="zh-CN"/>
        </w:rPr>
        <w:t xml:space="preserve"> </w:t>
      </w:r>
      <w:r w:rsidR="00B716CF">
        <w:rPr>
          <w:rFonts w:eastAsia="等线" w:hint="eastAsia"/>
          <w:lang w:val="en-US" w:eastAsia="zh-CN"/>
        </w:rPr>
        <w:t>the target SN</w:t>
      </w:r>
      <w:r w:rsidR="004B6C56">
        <w:rPr>
          <w:rFonts w:eastAsia="等线" w:hint="eastAsia"/>
          <w:lang w:val="en-US" w:eastAsia="zh-CN"/>
        </w:rPr>
        <w:t xml:space="preserve"> </w:t>
      </w:r>
      <w:r w:rsidR="00B716CF">
        <w:rPr>
          <w:rFonts w:eastAsia="等线"/>
          <w:lang w:val="en-US" w:eastAsia="zh-CN"/>
        </w:rPr>
        <w:t>decision</w:t>
      </w:r>
      <w:r w:rsidR="00B716CF">
        <w:rPr>
          <w:rFonts w:eastAsia="等线" w:hint="eastAsia"/>
          <w:lang w:val="en-US" w:eastAsia="zh-CN"/>
        </w:rPr>
        <w:t xml:space="preserve"> </w:t>
      </w:r>
      <w:r w:rsidR="004B6C56">
        <w:rPr>
          <w:rFonts w:eastAsia="等线" w:hint="eastAsia"/>
          <w:lang w:val="en-US" w:eastAsia="zh-CN"/>
        </w:rPr>
        <w:t>and by</w:t>
      </w:r>
      <w:r w:rsidR="00B716CF">
        <w:rPr>
          <w:rFonts w:eastAsia="等线" w:hint="eastAsia"/>
          <w:lang w:val="en-US" w:eastAsia="zh-CN"/>
        </w:rPr>
        <w:t xml:space="preserve"> </w:t>
      </w:r>
      <w:r w:rsidR="004B6C56">
        <w:rPr>
          <w:rFonts w:eastAsia="等线" w:hint="eastAsia"/>
          <w:lang w:val="en-US" w:eastAsia="zh-CN"/>
        </w:rPr>
        <w:t xml:space="preserve">target SN </w:t>
      </w:r>
      <w:r w:rsidR="00CA6357">
        <w:rPr>
          <w:rFonts w:eastAsia="等线" w:hint="eastAsia"/>
          <w:lang w:val="en-US" w:eastAsia="zh-CN"/>
        </w:rPr>
        <w:t>for</w:t>
      </w:r>
      <w:r w:rsidR="004B6C56">
        <w:rPr>
          <w:rFonts w:eastAsia="等线" w:hint="eastAsia"/>
          <w:lang w:val="en-US" w:eastAsia="zh-CN"/>
        </w:rPr>
        <w:t xml:space="preserve"> </w:t>
      </w:r>
      <w:r w:rsidR="004B6C56" w:rsidRPr="004B6C56">
        <w:rPr>
          <w:rFonts w:eastAsia="等线"/>
          <w:lang w:val="en-US" w:eastAsia="zh-CN"/>
        </w:rPr>
        <w:t>resource reservation</w:t>
      </w:r>
      <w:r w:rsidR="004B6C56">
        <w:rPr>
          <w:rFonts w:eastAsia="等线" w:hint="eastAsia"/>
          <w:lang w:val="en-US" w:eastAsia="zh-CN"/>
        </w:rPr>
        <w:t>.</w:t>
      </w:r>
    </w:p>
    <w:p w14:paraId="08CDDCBD" w14:textId="59AC9824" w:rsidR="001712CB" w:rsidRPr="00EF18CE" w:rsidRDefault="001712CB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>Proposal 1: RAN3 consider</w:t>
      </w:r>
      <w:r w:rsidR="00C45369">
        <w:rPr>
          <w:rFonts w:eastAsia="等线" w:hint="eastAsia"/>
          <w:b/>
          <w:bCs/>
          <w:lang w:val="en-US" w:eastAsia="zh-CN"/>
        </w:rPr>
        <w:t>s</w:t>
      </w:r>
      <w:r w:rsidRPr="00EF18CE">
        <w:rPr>
          <w:rFonts w:eastAsia="等线" w:hint="eastAsia"/>
          <w:b/>
          <w:bCs/>
          <w:lang w:val="en-US" w:eastAsia="zh-CN"/>
        </w:rPr>
        <w:t xml:space="preserve"> to support </w:t>
      </w:r>
      <w:r w:rsidRPr="00EF18CE">
        <w:rPr>
          <w:rFonts w:eastAsia="等线"/>
          <w:b/>
          <w:bCs/>
          <w:lang w:val="en-US" w:eastAsia="zh-CN"/>
        </w:rPr>
        <w:t xml:space="preserve">AI/ML based 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 for NR-DC</w:t>
      </w:r>
      <w:r w:rsidR="00EF18CE">
        <w:rPr>
          <w:rFonts w:eastAsia="等线" w:hint="eastAsia"/>
          <w:b/>
          <w:bCs/>
          <w:lang w:val="en-US" w:eastAsia="zh-CN"/>
        </w:rPr>
        <w:t xml:space="preserve"> </w:t>
      </w:r>
      <w:r w:rsidR="00EF18CE" w:rsidRPr="00EF18CE">
        <w:rPr>
          <w:rFonts w:eastAsia="等线" w:hint="eastAsia"/>
          <w:b/>
          <w:bCs/>
          <w:lang w:val="en-US" w:eastAsia="zh-CN"/>
        </w:rPr>
        <w:t xml:space="preserve">(e.g., </w:t>
      </w:r>
      <w:r w:rsidR="002E5EC8" w:rsidRPr="002E5EC8">
        <w:rPr>
          <w:rFonts w:eastAsia="等线"/>
          <w:b/>
          <w:bCs/>
          <w:lang w:val="en-US" w:eastAsia="zh-CN"/>
        </w:rPr>
        <w:t>Cell-based</w:t>
      </w:r>
      <w:r w:rsidR="002E5EC8">
        <w:rPr>
          <w:rFonts w:eastAsia="等线" w:hint="eastAsia"/>
          <w:b/>
          <w:bCs/>
          <w:lang w:val="en-US" w:eastAsia="zh-CN"/>
        </w:rPr>
        <w:t xml:space="preserve"> </w:t>
      </w:r>
      <w:r w:rsidR="00EF18CE" w:rsidRPr="00EF18CE">
        <w:rPr>
          <w:rFonts w:eastAsia="等线"/>
          <w:b/>
          <w:bCs/>
          <w:lang w:val="en-US" w:eastAsia="zh-CN"/>
        </w:rPr>
        <w:t>UE Trajectory</w:t>
      </w:r>
      <w:r w:rsidR="00EF18CE" w:rsidRPr="00EF18CE">
        <w:rPr>
          <w:rFonts w:eastAsia="等线" w:hint="eastAsia"/>
          <w:b/>
          <w:bCs/>
          <w:lang w:val="en-US" w:eastAsia="zh-CN"/>
        </w:rPr>
        <w:t xml:space="preserve"> Prediction </w:t>
      </w:r>
      <w:r w:rsidR="00BB2822">
        <w:rPr>
          <w:rFonts w:eastAsia="等线" w:hint="eastAsia"/>
          <w:b/>
          <w:bCs/>
          <w:lang w:val="en-US" w:eastAsia="zh-CN"/>
        </w:rPr>
        <w:t>for</w:t>
      </w:r>
      <w:r w:rsidR="00EF18CE" w:rsidRPr="00EF18CE">
        <w:rPr>
          <w:rFonts w:eastAsia="等线" w:hint="eastAsia"/>
          <w:b/>
          <w:bCs/>
          <w:lang w:val="en-US" w:eastAsia="zh-CN"/>
        </w:rPr>
        <w:t xml:space="preserve"> NR-DC)</w:t>
      </w:r>
      <w:r w:rsidRPr="00EF18CE">
        <w:rPr>
          <w:rFonts w:eastAsia="等线" w:hint="eastAsia"/>
          <w:b/>
          <w:bCs/>
          <w:lang w:val="en-US" w:eastAsia="zh-CN"/>
        </w:rPr>
        <w:t xml:space="preserve"> in Rel-19 </w:t>
      </w:r>
      <w:r w:rsidRPr="00EF18CE">
        <w:rPr>
          <w:rFonts w:eastAsia="等线"/>
          <w:b/>
          <w:bCs/>
          <w:lang w:val="en-US" w:eastAsia="zh-CN"/>
        </w:rPr>
        <w:t>AI/ML for NG-RAN</w:t>
      </w:r>
      <w:r w:rsidRPr="00EF18CE">
        <w:rPr>
          <w:rFonts w:eastAsia="等线" w:hint="eastAsia"/>
          <w:b/>
          <w:bCs/>
          <w:lang w:val="en-US" w:eastAsia="zh-CN"/>
        </w:rPr>
        <w:t>.</w:t>
      </w:r>
    </w:p>
    <w:p w14:paraId="303F3530" w14:textId="2D61427C" w:rsidR="007A42F0" w:rsidRDefault="00AB1B7C" w:rsidP="00361196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</w:t>
      </w:r>
      <w:r w:rsidR="00D13A9A">
        <w:rPr>
          <w:rFonts w:eastAsia="等线" w:hint="eastAsia"/>
          <w:lang w:val="en-US" w:eastAsia="zh-CN"/>
        </w:rPr>
        <w:t>NR-DC</w:t>
      </w:r>
      <w:r>
        <w:rPr>
          <w:rFonts w:eastAsia="等线" w:hint="eastAsia"/>
          <w:lang w:val="en-US" w:eastAsia="zh-CN"/>
        </w:rPr>
        <w:t xml:space="preserve">, there are many </w:t>
      </w:r>
      <w:r>
        <w:rPr>
          <w:rFonts w:eastAsia="等线"/>
          <w:lang w:val="en-US" w:eastAsia="zh-CN"/>
        </w:rPr>
        <w:t>different</w:t>
      </w:r>
      <w:r>
        <w:rPr>
          <w:rFonts w:eastAsia="等线" w:hint="eastAsia"/>
          <w:lang w:val="en-US" w:eastAsia="zh-CN"/>
        </w:rPr>
        <w:t xml:space="preserve"> </w:t>
      </w:r>
      <w:r w:rsidR="001C0824">
        <w:rPr>
          <w:rFonts w:eastAsia="等线" w:hint="eastAsia"/>
          <w:lang w:val="en-US" w:eastAsia="zh-CN"/>
        </w:rPr>
        <w:t>scenarios</w:t>
      </w:r>
      <w:r>
        <w:rPr>
          <w:rFonts w:eastAsia="等线" w:hint="eastAsia"/>
          <w:lang w:val="en-US" w:eastAsia="zh-CN"/>
        </w:rPr>
        <w:t xml:space="preserve">, for </w:t>
      </w:r>
      <w:r>
        <w:rPr>
          <w:rFonts w:eastAsia="等线"/>
          <w:lang w:val="en-US" w:eastAsia="zh-CN"/>
        </w:rPr>
        <w:t>example</w:t>
      </w:r>
      <w:r w:rsidR="00361196">
        <w:rPr>
          <w:rFonts w:eastAsia="等线" w:hint="eastAsia"/>
          <w:lang w:val="en-US" w:eastAsia="zh-CN"/>
        </w:rPr>
        <w:t xml:space="preserve">, </w:t>
      </w:r>
      <w:r w:rsidR="00992FA9" w:rsidRPr="00992FA9">
        <w:rPr>
          <w:rFonts w:eastAsia="等线"/>
          <w:lang w:val="en-US" w:eastAsia="zh-CN"/>
        </w:rPr>
        <w:t>intra-SN PSCell</w:t>
      </w:r>
      <w:r w:rsidR="00992FA9">
        <w:rPr>
          <w:rFonts w:eastAsia="等线" w:hint="eastAsia"/>
          <w:lang w:val="en-US" w:eastAsia="zh-CN"/>
        </w:rPr>
        <w:t xml:space="preserve"> change</w:t>
      </w:r>
      <w:r w:rsidR="00361196">
        <w:rPr>
          <w:rFonts w:eastAsia="等线" w:hint="eastAsia"/>
          <w:lang w:val="en-US" w:eastAsia="zh-CN"/>
        </w:rPr>
        <w:t xml:space="preserve">, </w:t>
      </w:r>
      <w:r w:rsidR="00992FA9">
        <w:rPr>
          <w:rFonts w:eastAsia="等线" w:hint="eastAsia"/>
          <w:lang w:val="en-US" w:eastAsia="zh-CN"/>
        </w:rPr>
        <w:t>inter-SN change</w:t>
      </w:r>
      <w:r w:rsidR="00361196">
        <w:rPr>
          <w:rFonts w:eastAsia="等线" w:hint="eastAsia"/>
          <w:lang w:val="en-US" w:eastAsia="zh-CN"/>
        </w:rPr>
        <w:t xml:space="preserve">, </w:t>
      </w:r>
      <w:r w:rsidR="00D13A9A">
        <w:rPr>
          <w:rFonts w:eastAsia="等线" w:hint="eastAsia"/>
          <w:lang w:val="en-US" w:eastAsia="zh-CN"/>
        </w:rPr>
        <w:t xml:space="preserve">inter-MN </w:t>
      </w:r>
      <w:r w:rsidR="00D13A9A" w:rsidRPr="00D13A9A">
        <w:rPr>
          <w:rFonts w:eastAsia="等线"/>
          <w:lang w:val="en-US" w:eastAsia="zh-CN"/>
        </w:rPr>
        <w:t>handover</w:t>
      </w:r>
      <w:r w:rsidR="00361196">
        <w:rPr>
          <w:rFonts w:eastAsia="等线" w:hint="eastAsia"/>
          <w:lang w:val="en-US" w:eastAsia="zh-CN"/>
        </w:rPr>
        <w:t xml:space="preserve">, etc. </w:t>
      </w:r>
      <w:r w:rsidR="00A12FB4">
        <w:rPr>
          <w:rFonts w:eastAsia="等线" w:hint="eastAsia"/>
          <w:lang w:val="en-US" w:eastAsia="zh-CN"/>
        </w:rPr>
        <w:t>We think</w:t>
      </w:r>
      <w:r w:rsidR="00247C30">
        <w:rPr>
          <w:rFonts w:eastAsia="等线" w:hint="eastAsia"/>
          <w:lang w:val="en-US" w:eastAsia="zh-CN"/>
        </w:rPr>
        <w:t xml:space="preserve"> the scenarios of </w:t>
      </w:r>
      <w:bookmarkStart w:id="5" w:name="OLE_LINK12"/>
      <w:r w:rsidR="00247C30" w:rsidRPr="00247C30">
        <w:rPr>
          <w:rFonts w:eastAsia="等线"/>
          <w:lang w:val="en-US" w:eastAsia="zh-CN"/>
        </w:rPr>
        <w:t>UE Trajectory Prediction for NR-DC</w:t>
      </w:r>
      <w:bookmarkEnd w:id="5"/>
      <w:r w:rsidR="00247C30">
        <w:rPr>
          <w:rFonts w:eastAsia="等线" w:hint="eastAsia"/>
          <w:lang w:val="en-US" w:eastAsia="zh-CN"/>
        </w:rPr>
        <w:t xml:space="preserve"> is one of the key issues at the beginning of </w:t>
      </w:r>
      <w:r w:rsidR="00247C30">
        <w:rPr>
          <w:rFonts w:eastAsia="等线" w:hint="eastAsia"/>
          <w:lang w:val="en-US" w:eastAsia="zh-CN"/>
        </w:rPr>
        <w:lastRenderedPageBreak/>
        <w:t>the discussion.</w:t>
      </w:r>
      <w:r w:rsidR="00556700">
        <w:rPr>
          <w:rFonts w:eastAsia="等线" w:hint="eastAsia"/>
          <w:lang w:val="en-US" w:eastAsia="zh-CN"/>
        </w:rPr>
        <w:t xml:space="preserve"> Considering the potential benefits and </w:t>
      </w:r>
      <w:r w:rsidR="00556700" w:rsidRPr="00556700">
        <w:rPr>
          <w:rFonts w:eastAsia="等线"/>
          <w:lang w:val="en-US" w:eastAsia="zh-CN"/>
        </w:rPr>
        <w:t>complexity</w:t>
      </w:r>
      <w:r w:rsidR="00556700">
        <w:rPr>
          <w:rFonts w:eastAsia="等线" w:hint="eastAsia"/>
          <w:lang w:val="en-US" w:eastAsia="zh-CN"/>
        </w:rPr>
        <w:t xml:space="preserve">, we think </w:t>
      </w:r>
      <w:r w:rsidR="00B96162">
        <w:rPr>
          <w:rFonts w:eastAsia="等线" w:hint="eastAsia"/>
          <w:lang w:val="en-US" w:eastAsia="zh-CN"/>
        </w:rPr>
        <w:t>inter-SN change scenario</w:t>
      </w:r>
      <w:r w:rsidR="00161DEE">
        <w:rPr>
          <w:rFonts w:eastAsia="等线" w:hint="eastAsia"/>
          <w:lang w:val="en-US" w:eastAsia="zh-CN"/>
        </w:rPr>
        <w:t xml:space="preserve"> </w:t>
      </w:r>
      <w:r w:rsidR="00942FAA">
        <w:rPr>
          <w:rFonts w:eastAsia="等线" w:hint="eastAsia"/>
          <w:lang w:val="en-US" w:eastAsia="zh-CN"/>
        </w:rPr>
        <w:t xml:space="preserve">and inter-MN </w:t>
      </w:r>
      <w:r w:rsidR="00942FAA" w:rsidRPr="00D13A9A">
        <w:rPr>
          <w:rFonts w:eastAsia="等线"/>
          <w:lang w:val="en-US" w:eastAsia="zh-CN"/>
        </w:rPr>
        <w:t>handover</w:t>
      </w:r>
      <w:r w:rsidR="00942FAA">
        <w:rPr>
          <w:rFonts w:eastAsia="等线" w:hint="eastAsia"/>
          <w:lang w:val="en-US" w:eastAsia="zh-CN"/>
        </w:rPr>
        <w:t xml:space="preserve"> scenario</w:t>
      </w:r>
      <w:r w:rsidR="00927FC4">
        <w:rPr>
          <w:rFonts w:eastAsia="等线" w:hint="eastAsia"/>
          <w:lang w:val="en-US" w:eastAsia="zh-CN"/>
        </w:rPr>
        <w:t xml:space="preserve"> should be </w:t>
      </w:r>
      <w:r w:rsidR="00927FC4">
        <w:rPr>
          <w:rFonts w:eastAsia="等线"/>
          <w:lang w:val="en-US" w:eastAsia="zh-CN"/>
        </w:rPr>
        <w:t>considered</w:t>
      </w:r>
      <w:r w:rsidR="00927FC4">
        <w:rPr>
          <w:rFonts w:eastAsia="等线" w:hint="eastAsia"/>
          <w:lang w:val="en-US" w:eastAsia="zh-CN"/>
        </w:rPr>
        <w:t xml:space="preserve"> supported in Rel-19 </w:t>
      </w:r>
      <w:r w:rsidR="00927FC4" w:rsidRPr="00247C30">
        <w:rPr>
          <w:rFonts w:eastAsia="等线"/>
          <w:lang w:val="en-US" w:eastAsia="zh-CN"/>
        </w:rPr>
        <w:t>UE Trajectory Prediction for NR-DC</w:t>
      </w:r>
      <w:r w:rsidR="00927FC4">
        <w:rPr>
          <w:rFonts w:eastAsia="等线" w:hint="eastAsia"/>
          <w:lang w:val="en-US" w:eastAsia="zh-CN"/>
        </w:rPr>
        <w:t>.</w:t>
      </w:r>
      <w:r w:rsidR="007A42F0">
        <w:rPr>
          <w:rFonts w:eastAsia="等线" w:hint="eastAsia"/>
          <w:lang w:val="en-US" w:eastAsia="zh-CN"/>
        </w:rPr>
        <w:t xml:space="preserve"> </w:t>
      </w:r>
      <w:r w:rsidR="007A42F0" w:rsidRPr="007A42F0">
        <w:rPr>
          <w:rFonts w:eastAsia="等线"/>
          <w:lang w:val="en-US" w:eastAsia="zh-CN"/>
        </w:rPr>
        <w:t>Specifically,</w:t>
      </w:r>
    </w:p>
    <w:p w14:paraId="27906959" w14:textId="449F6A22" w:rsidR="00942FAA" w:rsidRPr="00B8540E" w:rsidRDefault="007A42F0" w:rsidP="00B8540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bookmarkStart w:id="6" w:name="OLE_LINK13"/>
      <w:r w:rsidRPr="00B8540E">
        <w:rPr>
          <w:rFonts w:eastAsia="等线"/>
          <w:lang w:val="en-US" w:eastAsia="zh-CN"/>
        </w:rPr>
        <w:t>I</w:t>
      </w:r>
      <w:r w:rsidRPr="00B8540E">
        <w:rPr>
          <w:rFonts w:eastAsia="等线" w:hint="eastAsia"/>
          <w:lang w:val="en-US" w:eastAsia="zh-CN"/>
        </w:rPr>
        <w:t xml:space="preserve">n </w:t>
      </w:r>
      <w:r w:rsidRPr="00B8540E">
        <w:rPr>
          <w:rFonts w:eastAsia="等线"/>
          <w:lang w:val="en-US" w:eastAsia="zh-CN"/>
        </w:rPr>
        <w:t>inter-SN change scenario</w:t>
      </w:r>
      <w:r w:rsidRPr="00B8540E">
        <w:rPr>
          <w:rFonts w:eastAsia="等线" w:hint="eastAsia"/>
          <w:lang w:val="en-US" w:eastAsia="zh-CN"/>
        </w:rPr>
        <w:t xml:space="preserve">, </w:t>
      </w:r>
      <w:r w:rsidR="00795C04" w:rsidRPr="00B8540E">
        <w:rPr>
          <w:rFonts w:eastAsia="等线" w:hint="eastAsia"/>
          <w:lang w:val="en-US" w:eastAsia="zh-CN"/>
        </w:rPr>
        <w:t>PSCell change between the different SNs</w:t>
      </w:r>
      <w:r w:rsidR="00A90533" w:rsidRPr="00B8540E">
        <w:rPr>
          <w:rFonts w:eastAsia="等线" w:hint="eastAsia"/>
          <w:lang w:val="en-US" w:eastAsia="zh-CN"/>
        </w:rPr>
        <w:t xml:space="preserve"> (Source SN and Target SN)</w:t>
      </w:r>
      <w:r w:rsidR="00795C04" w:rsidRPr="00B8540E">
        <w:rPr>
          <w:rFonts w:eastAsia="等线" w:hint="eastAsia"/>
          <w:lang w:val="en-US" w:eastAsia="zh-CN"/>
        </w:rPr>
        <w:t xml:space="preserve"> with or without PCell change in the same MN;</w:t>
      </w:r>
    </w:p>
    <w:p w14:paraId="064BD5D1" w14:textId="55D81814" w:rsidR="00EF47A2" w:rsidRPr="00B8540E" w:rsidRDefault="007A42F0" w:rsidP="00B8540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 w:rsidRPr="00B8540E">
        <w:rPr>
          <w:rFonts w:eastAsia="等线" w:hint="eastAsia"/>
          <w:lang w:val="en-US" w:eastAsia="zh-CN"/>
        </w:rPr>
        <w:t xml:space="preserve">In inter-MN </w:t>
      </w:r>
      <w:r w:rsidRPr="00B8540E">
        <w:rPr>
          <w:rFonts w:eastAsia="等线"/>
          <w:lang w:val="en-US" w:eastAsia="zh-CN"/>
        </w:rPr>
        <w:t>handover</w:t>
      </w:r>
      <w:r w:rsidRPr="00B8540E">
        <w:rPr>
          <w:rFonts w:eastAsia="等线" w:hint="eastAsia"/>
          <w:lang w:val="en-US" w:eastAsia="zh-CN"/>
        </w:rPr>
        <w:t xml:space="preserve"> scenario, </w:t>
      </w:r>
      <w:r w:rsidR="00EF47A2" w:rsidRPr="00B8540E">
        <w:rPr>
          <w:rFonts w:eastAsia="等线" w:hint="eastAsia"/>
          <w:lang w:val="en-US" w:eastAsia="zh-CN"/>
        </w:rPr>
        <w:t>PCell change between the different MNs (Source MN and Target MN)</w:t>
      </w:r>
      <w:r w:rsidR="006B245A" w:rsidRPr="00B8540E">
        <w:rPr>
          <w:rFonts w:eastAsia="等线" w:hint="eastAsia"/>
          <w:lang w:val="en-US" w:eastAsia="zh-CN"/>
        </w:rPr>
        <w:t xml:space="preserve"> with or without PSCell change in the same SN or different SN</w:t>
      </w:r>
      <w:r w:rsidR="0073691F">
        <w:rPr>
          <w:rFonts w:eastAsia="等线" w:hint="eastAsia"/>
          <w:lang w:val="en-US" w:eastAsia="zh-CN"/>
        </w:rPr>
        <w:t xml:space="preserve"> </w:t>
      </w:r>
      <w:r w:rsidR="0073691F" w:rsidRPr="0073691F">
        <w:rPr>
          <w:rFonts w:eastAsia="等线"/>
          <w:lang w:val="en-US" w:eastAsia="zh-CN"/>
        </w:rPr>
        <w:t>or with PSCell addition after UE successfully access the Target MN</w:t>
      </w:r>
      <w:r w:rsidR="006B245A" w:rsidRPr="00B8540E">
        <w:rPr>
          <w:rFonts w:eastAsia="等线" w:hint="eastAsia"/>
          <w:lang w:val="en-US" w:eastAsia="zh-CN"/>
        </w:rPr>
        <w:t>.</w:t>
      </w:r>
    </w:p>
    <w:bookmarkEnd w:id="6"/>
    <w:p w14:paraId="2A55B941" w14:textId="4CAB10B4" w:rsidR="00556700" w:rsidRDefault="003E6572" w:rsidP="00361196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 w:rsidR="00C45369">
        <w:rPr>
          <w:rFonts w:eastAsia="等线" w:hint="eastAsia"/>
          <w:b/>
          <w:bCs/>
          <w:lang w:val="en-US" w:eastAsia="zh-CN"/>
        </w:rPr>
        <w:t>s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572086">
        <w:rPr>
          <w:rFonts w:eastAsia="等线" w:hint="eastAsia"/>
          <w:b/>
          <w:bCs/>
          <w:lang w:val="en-US" w:eastAsia="zh-CN"/>
        </w:rPr>
        <w:t xml:space="preserve">the </w:t>
      </w:r>
      <w:r w:rsidR="00572086">
        <w:rPr>
          <w:rFonts w:eastAsia="等线"/>
          <w:b/>
          <w:bCs/>
          <w:lang w:val="en-US" w:eastAsia="zh-CN"/>
        </w:rPr>
        <w:t>following</w:t>
      </w:r>
      <w:r w:rsidR="00572086">
        <w:rPr>
          <w:rFonts w:eastAsia="等线" w:hint="eastAsia"/>
          <w:b/>
          <w:bCs/>
          <w:lang w:val="en-US" w:eastAsia="zh-CN"/>
        </w:rPr>
        <w:t xml:space="preserve"> </w:t>
      </w:r>
      <w:r w:rsidR="00572086" w:rsidRPr="00572086">
        <w:rPr>
          <w:rFonts w:eastAsia="等线"/>
          <w:b/>
          <w:bCs/>
          <w:lang w:val="en-US" w:eastAsia="zh-CN"/>
        </w:rPr>
        <w:t>scenario</w:t>
      </w:r>
      <w:r w:rsidR="00572086"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 w:rsidR="00662E2D"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UE Trajectory Prediction for NR-DC in Rel-19.</w:t>
      </w:r>
    </w:p>
    <w:p w14:paraId="08DA95E7" w14:textId="55049B32" w:rsidR="00662E2D" w:rsidRPr="00662E2D" w:rsidRDefault="005C13BF" w:rsidP="00B8540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="00662E2D" w:rsidRPr="00662E2D">
        <w:rPr>
          <w:rFonts w:eastAsia="等线"/>
          <w:b/>
          <w:bCs/>
          <w:lang w:val="en-US" w:eastAsia="zh-CN"/>
        </w:rPr>
        <w:t>nter-SN change scenario</w:t>
      </w:r>
      <w:r w:rsidR="00662E2D" w:rsidRPr="00662E2D">
        <w:rPr>
          <w:rFonts w:eastAsia="等线" w:hint="eastAsia"/>
          <w:b/>
          <w:bCs/>
          <w:lang w:val="en-US" w:eastAsia="zh-CN"/>
        </w:rPr>
        <w:t>, PSCell change between the different SNs (Source SN and Target SN) with or without PCell change in the same MN;</w:t>
      </w:r>
    </w:p>
    <w:p w14:paraId="44B57D09" w14:textId="5DB7349D" w:rsidR="00662E2D" w:rsidRPr="00662E2D" w:rsidRDefault="00662E2D" w:rsidP="00B8540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662E2D">
        <w:rPr>
          <w:rFonts w:eastAsia="等线" w:hint="eastAsia"/>
          <w:b/>
          <w:bCs/>
          <w:lang w:val="en-US" w:eastAsia="zh-CN"/>
        </w:rPr>
        <w:t xml:space="preserve">Inter-MN </w:t>
      </w:r>
      <w:r w:rsidRPr="00662E2D">
        <w:rPr>
          <w:rFonts w:eastAsia="等线"/>
          <w:b/>
          <w:bCs/>
          <w:lang w:val="en-US" w:eastAsia="zh-CN"/>
        </w:rPr>
        <w:t>handover</w:t>
      </w:r>
      <w:r w:rsidRPr="00662E2D">
        <w:rPr>
          <w:rFonts w:eastAsia="等线" w:hint="eastAsia"/>
          <w:b/>
          <w:bCs/>
          <w:lang w:val="en-US" w:eastAsia="zh-CN"/>
        </w:rPr>
        <w:t xml:space="preserve"> scenario, PCell change between the different MNs (</w:t>
      </w:r>
      <w:r w:rsidR="00C1473B">
        <w:rPr>
          <w:rFonts w:eastAsia="等线" w:hint="eastAsia"/>
          <w:b/>
          <w:bCs/>
          <w:lang w:val="en-US" w:eastAsia="zh-CN"/>
        </w:rPr>
        <w:t xml:space="preserve">i.e. UE handover from </w:t>
      </w:r>
      <w:r w:rsidRPr="00662E2D">
        <w:rPr>
          <w:rFonts w:eastAsia="等线" w:hint="eastAsia"/>
          <w:b/>
          <w:bCs/>
          <w:lang w:val="en-US" w:eastAsia="zh-CN"/>
        </w:rPr>
        <w:t xml:space="preserve">Source MN </w:t>
      </w:r>
      <w:r w:rsidR="00C1473B">
        <w:rPr>
          <w:rFonts w:eastAsia="等线" w:hint="eastAsia"/>
          <w:b/>
          <w:bCs/>
          <w:lang w:val="en-US" w:eastAsia="zh-CN"/>
        </w:rPr>
        <w:t>to</w:t>
      </w:r>
      <w:r w:rsidRPr="00662E2D">
        <w:rPr>
          <w:rFonts w:eastAsia="等线" w:hint="eastAsia"/>
          <w:b/>
          <w:bCs/>
          <w:lang w:val="en-US" w:eastAsia="zh-CN"/>
        </w:rPr>
        <w:t xml:space="preserve"> Target MN) with</w:t>
      </w:r>
      <w:r w:rsidR="00C41DB1">
        <w:rPr>
          <w:rFonts w:eastAsia="等线" w:hint="eastAsia"/>
          <w:b/>
          <w:bCs/>
          <w:lang w:val="en-US" w:eastAsia="zh-CN"/>
        </w:rPr>
        <w:t>/</w:t>
      </w:r>
      <w:r w:rsidRPr="00662E2D">
        <w:rPr>
          <w:rFonts w:eastAsia="等线" w:hint="eastAsia"/>
          <w:b/>
          <w:bCs/>
          <w:lang w:val="en-US" w:eastAsia="zh-CN"/>
        </w:rPr>
        <w:t xml:space="preserve">without </w:t>
      </w:r>
      <w:bookmarkStart w:id="7" w:name="OLE_LINK16"/>
      <w:r w:rsidRPr="00662E2D">
        <w:rPr>
          <w:rFonts w:eastAsia="等线" w:hint="eastAsia"/>
          <w:b/>
          <w:bCs/>
          <w:lang w:val="en-US" w:eastAsia="zh-CN"/>
        </w:rPr>
        <w:t>PSCell</w:t>
      </w:r>
      <w:bookmarkEnd w:id="7"/>
      <w:r w:rsidRPr="00662E2D">
        <w:rPr>
          <w:rFonts w:eastAsia="等线" w:hint="eastAsia"/>
          <w:b/>
          <w:bCs/>
          <w:lang w:val="en-US" w:eastAsia="zh-CN"/>
        </w:rPr>
        <w:t xml:space="preserve"> change in the same SN or different SN</w:t>
      </w:r>
      <w:r w:rsidR="00765558">
        <w:rPr>
          <w:rFonts w:eastAsia="等线" w:hint="eastAsia"/>
          <w:b/>
          <w:bCs/>
          <w:lang w:val="en-US" w:eastAsia="zh-CN"/>
        </w:rPr>
        <w:t>,</w:t>
      </w:r>
      <w:r w:rsidR="009D1D38">
        <w:rPr>
          <w:rFonts w:eastAsia="等线" w:hint="eastAsia"/>
          <w:b/>
          <w:bCs/>
          <w:lang w:val="en-US" w:eastAsia="zh-CN"/>
        </w:rPr>
        <w:t xml:space="preserve"> or with </w:t>
      </w:r>
      <w:r w:rsidR="009D1D38" w:rsidRPr="00662E2D">
        <w:rPr>
          <w:rFonts w:eastAsia="等线" w:hint="eastAsia"/>
          <w:b/>
          <w:bCs/>
          <w:lang w:val="en-US" w:eastAsia="zh-CN"/>
        </w:rPr>
        <w:t>PSCell</w:t>
      </w:r>
      <w:r w:rsidR="009D1D38">
        <w:rPr>
          <w:rFonts w:eastAsia="等线" w:hint="eastAsia"/>
          <w:b/>
          <w:bCs/>
          <w:lang w:val="en-US" w:eastAsia="zh-CN"/>
        </w:rPr>
        <w:t xml:space="preserve"> addition after UE</w:t>
      </w:r>
      <w:r w:rsidR="009D1D38" w:rsidRPr="009D1D38">
        <w:rPr>
          <w:rFonts w:eastAsia="等线"/>
          <w:b/>
          <w:bCs/>
          <w:lang w:val="en-US" w:eastAsia="zh-CN"/>
        </w:rPr>
        <w:t xml:space="preserve"> successfully access the </w:t>
      </w:r>
      <w:r w:rsidR="009D1D38">
        <w:rPr>
          <w:rFonts w:eastAsia="等线" w:hint="eastAsia"/>
          <w:b/>
          <w:bCs/>
          <w:lang w:val="en-US" w:eastAsia="zh-CN"/>
        </w:rPr>
        <w:t>T</w:t>
      </w:r>
      <w:r w:rsidR="009D1D38" w:rsidRPr="009D1D38">
        <w:rPr>
          <w:rFonts w:eastAsia="等线"/>
          <w:b/>
          <w:bCs/>
          <w:lang w:val="en-US" w:eastAsia="zh-CN"/>
        </w:rPr>
        <w:t xml:space="preserve">arget </w:t>
      </w:r>
      <w:r w:rsidR="009D1D38">
        <w:rPr>
          <w:rFonts w:eastAsia="等线" w:hint="eastAsia"/>
          <w:b/>
          <w:bCs/>
          <w:lang w:val="en-US" w:eastAsia="zh-CN"/>
        </w:rPr>
        <w:t>MN</w:t>
      </w:r>
      <w:r w:rsidRPr="00662E2D">
        <w:rPr>
          <w:rFonts w:eastAsia="等线" w:hint="eastAsia"/>
          <w:b/>
          <w:bCs/>
          <w:lang w:val="en-US" w:eastAsia="zh-CN"/>
        </w:rPr>
        <w:t>.</w:t>
      </w:r>
    </w:p>
    <w:p w14:paraId="6AF756A1" w14:textId="409D5BC4" w:rsidR="00E765D5" w:rsidRDefault="000F6190" w:rsidP="00E765D5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Rel-18</w:t>
      </w:r>
      <w:r w:rsidRPr="000F6190">
        <w:rPr>
          <w:rFonts w:eastAsia="等线" w:hint="eastAsia"/>
          <w:lang w:val="en-US" w:eastAsia="zh-CN"/>
        </w:rPr>
        <w:t xml:space="preserve">, the UE trajectory prediction and measured UE trajectory collection </w:t>
      </w:r>
      <w:r>
        <w:rPr>
          <w:rFonts w:eastAsia="等线" w:hint="eastAsia"/>
          <w:lang w:val="en-US" w:eastAsia="zh-CN"/>
        </w:rPr>
        <w:t>for</w:t>
      </w:r>
      <w:r w:rsidRPr="000F6190">
        <w:rPr>
          <w:rFonts w:eastAsia="等线" w:hint="eastAsia"/>
          <w:lang w:val="en-US" w:eastAsia="zh-CN"/>
        </w:rPr>
        <w:t xml:space="preserve"> </w:t>
      </w:r>
      <w:r w:rsidR="00235A25" w:rsidRPr="00235A25">
        <w:rPr>
          <w:rFonts w:eastAsia="等线"/>
          <w:lang w:val="en-US" w:eastAsia="zh-CN"/>
        </w:rPr>
        <w:t>first-hop target NG-RAN node</w:t>
      </w:r>
      <w:r w:rsidRPr="000F6190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was supported.</w:t>
      </w:r>
      <w:r w:rsidR="00E765D5">
        <w:rPr>
          <w:rFonts w:eastAsia="等线" w:hint="eastAsia"/>
          <w:lang w:val="en-US" w:eastAsia="zh-CN"/>
        </w:rPr>
        <w:t xml:space="preserve"> The complete mechanism of UE Trajectory </w:t>
      </w:r>
      <w:bookmarkStart w:id="8" w:name="OLE_LINK31"/>
      <w:r w:rsidR="00E765D5">
        <w:rPr>
          <w:rFonts w:eastAsia="等线" w:hint="eastAsia"/>
          <w:lang w:val="en-US" w:eastAsia="zh-CN"/>
        </w:rPr>
        <w:t>predict</w:t>
      </w:r>
      <w:bookmarkEnd w:id="8"/>
      <w:r w:rsidR="00E765D5">
        <w:rPr>
          <w:rFonts w:eastAsia="等线" w:hint="eastAsia"/>
          <w:lang w:val="en-US" w:eastAsia="zh-CN"/>
        </w:rPr>
        <w:t>ion/collection for one hop target NG-RAN node was defined, including the information included in predicted UE Trajectory and measured UE Trajectory</w:t>
      </w:r>
      <w:r w:rsidR="00074197">
        <w:rPr>
          <w:rFonts w:eastAsia="等线" w:hint="eastAsia"/>
          <w:lang w:val="en-US" w:eastAsia="zh-CN"/>
        </w:rPr>
        <w:t xml:space="preserve">, the signaling procedures of UE Trajectory prediction and measured UE Trajectory </w:t>
      </w:r>
      <w:bookmarkStart w:id="9" w:name="OLE_LINK27"/>
      <w:r w:rsidR="00074197">
        <w:rPr>
          <w:rFonts w:eastAsia="等线" w:hint="eastAsia"/>
          <w:lang w:val="en-US" w:eastAsia="zh-CN"/>
        </w:rPr>
        <w:t>collection</w:t>
      </w:r>
      <w:bookmarkEnd w:id="9"/>
      <w:r w:rsidR="00074197">
        <w:rPr>
          <w:rFonts w:eastAsia="等线" w:hint="eastAsia"/>
          <w:lang w:val="en-US" w:eastAsia="zh-CN"/>
        </w:rPr>
        <w:t>,</w:t>
      </w:r>
      <w:r w:rsidR="00E765D5">
        <w:rPr>
          <w:rFonts w:eastAsia="等线" w:hint="eastAsia"/>
          <w:lang w:val="en-US" w:eastAsia="zh-CN"/>
        </w:rPr>
        <w:t xml:space="preserve"> and </w:t>
      </w:r>
      <w:bookmarkStart w:id="10" w:name="_Hlk146567562"/>
      <w:r w:rsidR="00E765D5">
        <w:rPr>
          <w:rFonts w:eastAsia="等线" w:hint="eastAsia"/>
          <w:lang w:val="en-US" w:eastAsia="zh-CN"/>
        </w:rPr>
        <w:t xml:space="preserve">the </w:t>
      </w:r>
      <w:r w:rsidR="00E765D5">
        <w:rPr>
          <w:lang w:val="en-US" w:eastAsia="zh-CN"/>
        </w:rPr>
        <w:t>Configuration</w:t>
      </w:r>
      <w:r w:rsidR="00E765D5">
        <w:rPr>
          <w:rFonts w:hint="eastAsia"/>
          <w:lang w:val="en-US" w:eastAsia="zh-CN"/>
        </w:rPr>
        <w:t xml:space="preserve"> of </w:t>
      </w:r>
      <w:r w:rsidR="00E765D5">
        <w:rPr>
          <w:lang w:val="en-US" w:eastAsia="zh-CN"/>
        </w:rPr>
        <w:t xml:space="preserve">UE Trajectory </w:t>
      </w:r>
      <w:bookmarkEnd w:id="10"/>
      <w:r w:rsidR="00E765D5">
        <w:rPr>
          <w:lang w:val="en-US" w:eastAsia="zh-CN"/>
        </w:rPr>
        <w:t>Collection</w:t>
      </w:r>
      <w:r w:rsidR="00E765D5">
        <w:rPr>
          <w:rFonts w:hint="eastAsia"/>
          <w:lang w:val="en-US" w:eastAsia="zh-CN"/>
        </w:rPr>
        <w:t>, etc.</w:t>
      </w:r>
    </w:p>
    <w:p w14:paraId="2DC3509B" w14:textId="77777777" w:rsidR="00E765D5" w:rsidRDefault="00E765D5" w:rsidP="00E765D5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1: The complete mechanism of </w:t>
      </w:r>
      <w:bookmarkStart w:id="11" w:name="OLE_LINK2"/>
      <w:r>
        <w:rPr>
          <w:rFonts w:eastAsia="等线" w:hint="eastAsia"/>
          <w:b/>
          <w:bCs/>
          <w:lang w:val="en-US" w:eastAsia="zh-CN"/>
        </w:rPr>
        <w:t>UE Trajectory prediction</w:t>
      </w:r>
      <w:bookmarkEnd w:id="11"/>
      <w:r>
        <w:rPr>
          <w:rFonts w:eastAsia="等线" w:hint="eastAsia"/>
          <w:b/>
          <w:bCs/>
          <w:lang w:val="en-US" w:eastAsia="zh-CN"/>
        </w:rPr>
        <w:t>/collection for one hop target NG-RAN node was defined in Rel-18, including</w:t>
      </w:r>
    </w:p>
    <w:p w14:paraId="3CE50924" w14:textId="399C8A36" w:rsidR="007C4BBB" w:rsidRPr="007C4BBB" w:rsidRDefault="007C4BBB" w:rsidP="00E765D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Information included in predicted UE Trajectory and measured UE Trajectory</w:t>
      </w:r>
    </w:p>
    <w:p w14:paraId="207EAF46" w14:textId="4ED02FE5" w:rsidR="00E765D5" w:rsidRPr="007C4BBB" w:rsidRDefault="00E765D5" w:rsidP="007C4BBB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Signaling procedures of UE Trajectory prediction and measured UE Trajectory collection</w:t>
      </w:r>
    </w:p>
    <w:p w14:paraId="3716E0D4" w14:textId="77777777" w:rsidR="00E765D5" w:rsidRDefault="00E765D5" w:rsidP="00E765D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Configuration of UE Trajectory Collection</w:t>
      </w:r>
    </w:p>
    <w:p w14:paraId="00821DFA" w14:textId="6BE24D85" w:rsidR="00DB2BA4" w:rsidRDefault="009E4148" w:rsidP="00361196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From our point of view, we could </w:t>
      </w:r>
      <w:r w:rsidR="00DB2BA4">
        <w:rPr>
          <w:rFonts w:eastAsia="等线" w:hint="eastAsia"/>
          <w:lang w:val="en-US" w:eastAsia="zh-CN"/>
        </w:rPr>
        <w:t xml:space="preserve">take the above three aspects as the baseline for the normative work of </w:t>
      </w:r>
      <w:r w:rsidR="00DB2BA4" w:rsidRPr="008E1671">
        <w:rPr>
          <w:rFonts w:eastAsia="等线"/>
          <w:lang w:val="en-US" w:eastAsia="zh-CN"/>
        </w:rPr>
        <w:t>UE Trajectory Prediction for NR-DC</w:t>
      </w:r>
      <w:r w:rsidR="00DB2BA4">
        <w:rPr>
          <w:rFonts w:eastAsia="等线" w:hint="eastAsia"/>
          <w:lang w:val="en-US" w:eastAsia="zh-CN"/>
        </w:rPr>
        <w:t xml:space="preserve">. </w:t>
      </w:r>
    </w:p>
    <w:p w14:paraId="41EC129A" w14:textId="117E224F" w:rsidR="00C16F96" w:rsidRPr="00C16F96" w:rsidRDefault="00A37D47" w:rsidP="00361196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A37D47">
        <w:rPr>
          <w:rFonts w:eastAsia="等线"/>
          <w:b/>
          <w:bCs/>
          <w:i/>
          <w:iCs/>
          <w:u w:val="single"/>
          <w:lang w:val="en-US" w:eastAsia="zh-CN"/>
        </w:rPr>
        <w:t>Information included in predicted UE Trajectory and measured UE Trajectory</w:t>
      </w:r>
    </w:p>
    <w:p w14:paraId="658CDBC7" w14:textId="2201C558" w:rsidR="005D75B2" w:rsidRDefault="0008201A" w:rsidP="00C2616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the </w:t>
      </w:r>
      <w:bookmarkStart w:id="12" w:name="_Hlk163160719"/>
      <w:r w:rsidRPr="0008201A">
        <w:rPr>
          <w:rFonts w:eastAsia="等线"/>
          <w:lang w:val="en-US" w:eastAsia="zh-CN"/>
        </w:rPr>
        <w:t>predicted</w:t>
      </w:r>
      <w:bookmarkEnd w:id="12"/>
      <w:r w:rsidRPr="0008201A">
        <w:rPr>
          <w:rFonts w:eastAsia="等线"/>
          <w:lang w:val="en-US" w:eastAsia="zh-CN"/>
        </w:rPr>
        <w:t xml:space="preserve"> UE Trajectory</w:t>
      </w:r>
      <w:r w:rsidR="00C42ED3">
        <w:rPr>
          <w:rFonts w:eastAsia="等线" w:hint="eastAsia"/>
          <w:lang w:val="en-US" w:eastAsia="zh-CN"/>
        </w:rPr>
        <w:t xml:space="preserve"> for NR-DC, we think the following p</w:t>
      </w:r>
      <w:r w:rsidR="00C42ED3" w:rsidRPr="008E1671">
        <w:rPr>
          <w:rFonts w:eastAsia="等线"/>
          <w:lang w:val="en-US" w:eastAsia="zh-CN"/>
        </w:rPr>
        <w:t>rediction</w:t>
      </w:r>
      <w:r w:rsidR="00C42ED3">
        <w:rPr>
          <w:rFonts w:eastAsia="等线" w:hint="eastAsia"/>
          <w:lang w:val="en-US" w:eastAsia="zh-CN"/>
        </w:rPr>
        <w:t xml:space="preserve"> information could be considered:</w:t>
      </w:r>
    </w:p>
    <w:p w14:paraId="35AC7895" w14:textId="7F36FBCC" w:rsidR="00C42ED3" w:rsidRDefault="00D7481F" w:rsidP="002E649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bookmarkStart w:id="13" w:name="OLE_LINK18"/>
      <w:r>
        <w:rPr>
          <w:rFonts w:eastAsia="等线" w:hint="eastAsia"/>
          <w:lang w:val="en-US" w:eastAsia="zh-CN"/>
        </w:rPr>
        <w:t>he list of PCell and PSCell</w:t>
      </w:r>
      <w:bookmarkEnd w:id="13"/>
      <w:r>
        <w:rPr>
          <w:rFonts w:eastAsia="等线" w:hint="eastAsia"/>
          <w:lang w:val="en-US" w:eastAsia="zh-CN"/>
        </w:rPr>
        <w:t xml:space="preserve">, e.g., one or multiple pairs of PCell </w:t>
      </w:r>
      <w:r w:rsidR="00AD7B7D">
        <w:rPr>
          <w:rFonts w:eastAsia="等线" w:hint="eastAsia"/>
          <w:lang w:val="en-US" w:eastAsia="zh-CN"/>
        </w:rPr>
        <w:t xml:space="preserve">ID </w:t>
      </w:r>
      <w:r>
        <w:rPr>
          <w:rFonts w:eastAsia="等线" w:hint="eastAsia"/>
          <w:lang w:val="en-US" w:eastAsia="zh-CN"/>
        </w:rPr>
        <w:t>and PSCell</w:t>
      </w:r>
      <w:r w:rsidR="00AD7B7D">
        <w:rPr>
          <w:rFonts w:eastAsia="等线" w:hint="eastAsia"/>
          <w:lang w:val="en-US" w:eastAsia="zh-CN"/>
        </w:rPr>
        <w:t xml:space="preserve"> ID</w:t>
      </w:r>
      <w:r>
        <w:rPr>
          <w:rFonts w:eastAsia="等线" w:hint="eastAsia"/>
          <w:lang w:val="en-US" w:eastAsia="zh-CN"/>
        </w:rPr>
        <w:t>;</w:t>
      </w:r>
    </w:p>
    <w:p w14:paraId="7236BC56" w14:textId="075DB0B1" w:rsidR="00F7703C" w:rsidRPr="002E6490" w:rsidRDefault="007014AD" w:rsidP="002E649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related </w:t>
      </w:r>
      <w:bookmarkStart w:id="14" w:name="_Hlk163160688"/>
      <w:r>
        <w:rPr>
          <w:rFonts w:eastAsia="等线"/>
          <w:lang w:val="en-US" w:eastAsia="zh-CN"/>
        </w:rPr>
        <w:t>information</w:t>
      </w:r>
      <w:r>
        <w:rPr>
          <w:rFonts w:eastAsia="等线" w:hint="eastAsia"/>
          <w:lang w:val="en-US" w:eastAsia="zh-CN"/>
        </w:rPr>
        <w:t xml:space="preserve"> of </w:t>
      </w:r>
      <w:r w:rsidRPr="007014AD">
        <w:rPr>
          <w:rFonts w:eastAsia="等线"/>
          <w:lang w:val="en-US" w:eastAsia="zh-CN"/>
        </w:rPr>
        <w:t>SCG activation and/or deactivation</w:t>
      </w:r>
      <w:bookmarkEnd w:id="14"/>
      <w:r w:rsidR="008338B1">
        <w:rPr>
          <w:rFonts w:eastAsia="等线" w:hint="eastAsia"/>
          <w:lang w:val="en-US" w:eastAsia="zh-CN"/>
        </w:rPr>
        <w:t xml:space="preserve"> for each pair of PCell and PSCell</w:t>
      </w:r>
      <w:r>
        <w:rPr>
          <w:rFonts w:eastAsia="等线" w:hint="eastAsia"/>
          <w:lang w:val="en-US" w:eastAsia="zh-CN"/>
        </w:rPr>
        <w:t xml:space="preserve">, </w:t>
      </w:r>
      <w:r w:rsidR="008338B1" w:rsidRPr="008338B1">
        <w:rPr>
          <w:rFonts w:eastAsia="等线"/>
          <w:lang w:val="en-US" w:eastAsia="zh-CN"/>
        </w:rPr>
        <w:t>e.g., the time of SCG activation, or percentage of time that SCG activation</w:t>
      </w:r>
      <w:r w:rsidR="00922DB1">
        <w:rPr>
          <w:rFonts w:eastAsia="等线" w:hint="eastAsia"/>
          <w:lang w:val="en-US" w:eastAsia="zh-CN"/>
        </w:rPr>
        <w:t xml:space="preserve">, which </w:t>
      </w:r>
      <w:bookmarkStart w:id="15" w:name="_Hlk163161953"/>
      <w:r w:rsidR="00922DB1">
        <w:rPr>
          <w:rFonts w:eastAsia="等线" w:hint="eastAsia"/>
          <w:lang w:val="en-US" w:eastAsia="zh-CN"/>
        </w:rPr>
        <w:t xml:space="preserve">could help </w:t>
      </w:r>
      <w:r w:rsidR="00F7703C">
        <w:rPr>
          <w:rFonts w:eastAsia="等线" w:hint="eastAsia"/>
          <w:lang w:val="en-US" w:eastAsia="zh-CN"/>
        </w:rPr>
        <w:t xml:space="preserve">the </w:t>
      </w:r>
      <w:r w:rsidR="00F7703C">
        <w:rPr>
          <w:rFonts w:eastAsia="等线"/>
          <w:lang w:val="en-US" w:eastAsia="zh-CN"/>
        </w:rPr>
        <w:t>related</w:t>
      </w:r>
      <w:r w:rsidR="00F7703C">
        <w:rPr>
          <w:rFonts w:eastAsia="等线" w:hint="eastAsia"/>
          <w:lang w:val="en-US" w:eastAsia="zh-CN"/>
        </w:rPr>
        <w:t xml:space="preserve"> node </w:t>
      </w:r>
      <w:r w:rsidR="002D5C9F">
        <w:rPr>
          <w:rFonts w:eastAsia="等线" w:hint="eastAsia"/>
          <w:lang w:val="en-US" w:eastAsia="zh-CN"/>
        </w:rPr>
        <w:t xml:space="preserve">get to </w:t>
      </w:r>
      <w:r w:rsidR="00F7703C">
        <w:rPr>
          <w:rFonts w:eastAsia="等线" w:hint="eastAsia"/>
          <w:lang w:val="en-US" w:eastAsia="zh-CN"/>
        </w:rPr>
        <w:t xml:space="preserve">know the </w:t>
      </w:r>
      <w:r w:rsidR="00F7703C">
        <w:rPr>
          <w:rFonts w:eastAsia="等线"/>
          <w:lang w:val="en-US" w:eastAsia="zh-CN"/>
        </w:rPr>
        <w:t>predicted</w:t>
      </w:r>
      <w:r w:rsidR="00F7703C">
        <w:rPr>
          <w:rFonts w:eastAsia="等线" w:hint="eastAsia"/>
          <w:lang w:val="en-US" w:eastAsia="zh-CN"/>
        </w:rPr>
        <w:t xml:space="preserve"> </w:t>
      </w:r>
      <w:r w:rsidR="00F7703C" w:rsidRPr="002E6490">
        <w:rPr>
          <w:rFonts w:eastAsia="等线" w:hint="eastAsia"/>
          <w:lang w:val="en-US" w:eastAsia="zh-CN"/>
        </w:rPr>
        <w:t xml:space="preserve">utilization of Dual Connectivity and further decide the </w:t>
      </w:r>
      <w:r w:rsidR="00F7703C" w:rsidRPr="004B6C56">
        <w:rPr>
          <w:rFonts w:eastAsia="等线"/>
          <w:lang w:val="en-US" w:eastAsia="zh-CN"/>
        </w:rPr>
        <w:t>resource reservation</w:t>
      </w:r>
      <w:r w:rsidR="00F7703C">
        <w:rPr>
          <w:rFonts w:eastAsia="等线" w:hint="eastAsia"/>
          <w:lang w:val="en-US" w:eastAsia="zh-CN"/>
        </w:rPr>
        <w:t xml:space="preserve"> for UE.</w:t>
      </w:r>
      <w:bookmarkEnd w:id="15"/>
    </w:p>
    <w:p w14:paraId="03E723BD" w14:textId="53681287" w:rsidR="00F41FA8" w:rsidRDefault="00F41FA8" w:rsidP="00C2616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2: </w:t>
      </w:r>
      <w:r w:rsidRPr="00F41FA8">
        <w:rPr>
          <w:rFonts w:eastAsia="等线"/>
          <w:b/>
          <w:bCs/>
          <w:lang w:val="en-US" w:eastAsia="zh-CN"/>
        </w:rPr>
        <w:t>The related information of SCG activation and/or deactivation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41FA8">
        <w:rPr>
          <w:rFonts w:eastAsia="等线"/>
          <w:b/>
          <w:bCs/>
          <w:lang w:val="en-US" w:eastAsia="zh-CN"/>
        </w:rPr>
        <w:t>could help the related node get to know the predicted utilization of Dual Connectivity and further decide the resource reservation for UE.</w:t>
      </w:r>
    </w:p>
    <w:p w14:paraId="580BA0F1" w14:textId="1F39B526" w:rsidR="00D7481F" w:rsidRPr="00066CFA" w:rsidRDefault="00BF21A0" w:rsidP="00C2616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C</w:t>
      </w:r>
      <w:r w:rsidRPr="00BF21A0">
        <w:rPr>
          <w:rFonts w:eastAsia="等线"/>
          <w:lang w:val="en-US" w:eastAsia="zh-CN"/>
        </w:rPr>
        <w:t>orrespondingly</w:t>
      </w:r>
      <w:r>
        <w:rPr>
          <w:rFonts w:eastAsia="等线" w:hint="eastAsia"/>
          <w:lang w:val="en-US" w:eastAsia="zh-CN"/>
        </w:rPr>
        <w:t xml:space="preserve">, the actual list of PCell </w:t>
      </w:r>
      <w:r w:rsidR="00AD7B7D">
        <w:rPr>
          <w:rFonts w:eastAsia="等线" w:hint="eastAsia"/>
          <w:lang w:val="en-US" w:eastAsia="zh-CN"/>
        </w:rPr>
        <w:t xml:space="preserve">IDs </w:t>
      </w:r>
      <w:r>
        <w:rPr>
          <w:rFonts w:eastAsia="等线" w:hint="eastAsia"/>
          <w:lang w:val="en-US" w:eastAsia="zh-CN"/>
        </w:rPr>
        <w:t>and PSCell</w:t>
      </w:r>
      <w:r w:rsidR="00066CFA">
        <w:rPr>
          <w:rFonts w:eastAsia="等线" w:hint="eastAsia"/>
          <w:lang w:val="en-US" w:eastAsia="zh-CN"/>
        </w:rPr>
        <w:t xml:space="preserve"> </w:t>
      </w:r>
      <w:r w:rsidR="00AD7B7D">
        <w:rPr>
          <w:rFonts w:eastAsia="等线" w:hint="eastAsia"/>
          <w:lang w:val="en-US" w:eastAsia="zh-CN"/>
        </w:rPr>
        <w:t xml:space="preserve">IDs, </w:t>
      </w:r>
      <w:r w:rsidR="00066CFA">
        <w:rPr>
          <w:rFonts w:eastAsia="等线" w:hint="eastAsia"/>
          <w:lang w:val="en-US" w:eastAsia="zh-CN"/>
        </w:rPr>
        <w:t>and the</w:t>
      </w:r>
      <w:r w:rsidR="004D3B25">
        <w:rPr>
          <w:rFonts w:eastAsia="等线" w:hint="eastAsia"/>
          <w:lang w:val="en-US" w:eastAsia="zh-CN"/>
        </w:rPr>
        <w:t xml:space="preserve"> information of</w:t>
      </w:r>
      <w:r w:rsidR="00066CFA">
        <w:rPr>
          <w:rFonts w:eastAsia="等线" w:hint="eastAsia"/>
          <w:lang w:val="en-US" w:eastAsia="zh-CN"/>
        </w:rPr>
        <w:t xml:space="preserve"> actual </w:t>
      </w:r>
      <w:r w:rsidR="00066CFA" w:rsidRPr="00066CFA">
        <w:rPr>
          <w:rFonts w:eastAsia="等线"/>
          <w:lang w:val="en-US" w:eastAsia="zh-CN"/>
        </w:rPr>
        <w:t>utilization of Dual Connectivity</w:t>
      </w:r>
      <w:r w:rsidR="00066CFA">
        <w:rPr>
          <w:rFonts w:eastAsia="等线" w:hint="eastAsia"/>
          <w:lang w:val="en-US" w:eastAsia="zh-CN"/>
        </w:rPr>
        <w:t xml:space="preserve"> could be </w:t>
      </w:r>
      <w:r w:rsidR="00066CFA">
        <w:rPr>
          <w:rFonts w:eastAsia="等线"/>
          <w:lang w:val="en-US" w:eastAsia="zh-CN"/>
        </w:rPr>
        <w:t>include</w:t>
      </w:r>
      <w:r w:rsidR="00066CFA">
        <w:rPr>
          <w:rFonts w:eastAsia="等线" w:hint="eastAsia"/>
          <w:lang w:val="en-US" w:eastAsia="zh-CN"/>
        </w:rPr>
        <w:t xml:space="preserve">d in </w:t>
      </w:r>
      <w:r w:rsidR="00066CFA" w:rsidRPr="00066CFA">
        <w:rPr>
          <w:rFonts w:eastAsia="等线"/>
          <w:lang w:val="en-US" w:eastAsia="zh-CN"/>
        </w:rPr>
        <w:t>measured UE Trajectory</w:t>
      </w:r>
      <w:r w:rsidR="00066CFA">
        <w:rPr>
          <w:rFonts w:eastAsia="等线" w:hint="eastAsia"/>
          <w:lang w:val="en-US" w:eastAsia="zh-CN"/>
        </w:rPr>
        <w:t xml:space="preserve"> </w:t>
      </w:r>
      <w:r w:rsidR="00066CFA">
        <w:rPr>
          <w:rFonts w:eastAsia="等线"/>
          <w:lang w:val="en-US" w:eastAsia="zh-CN"/>
        </w:rPr>
        <w:t>information</w:t>
      </w:r>
      <w:r w:rsidR="00066CFA">
        <w:rPr>
          <w:rFonts w:eastAsia="等线" w:hint="eastAsia"/>
          <w:lang w:val="en-US" w:eastAsia="zh-CN"/>
        </w:rPr>
        <w:t xml:space="preserve"> for AI/ML model </w:t>
      </w:r>
      <w:r w:rsidR="0029020E">
        <w:rPr>
          <w:rFonts w:eastAsia="等线"/>
          <w:lang w:val="en-US" w:eastAsia="zh-CN"/>
        </w:rPr>
        <w:t>performance</w:t>
      </w:r>
      <w:r w:rsidR="0029020E">
        <w:rPr>
          <w:rFonts w:eastAsia="等线" w:hint="eastAsia"/>
          <w:lang w:val="en-US" w:eastAsia="zh-CN"/>
        </w:rPr>
        <w:t xml:space="preserve"> testing and </w:t>
      </w:r>
      <w:r w:rsidR="00825D35">
        <w:rPr>
          <w:rFonts w:eastAsia="等线" w:hint="eastAsia"/>
          <w:lang w:val="en-US" w:eastAsia="zh-CN"/>
        </w:rPr>
        <w:t xml:space="preserve">model </w:t>
      </w:r>
      <w:r w:rsidR="0029020E">
        <w:rPr>
          <w:rFonts w:eastAsia="等线"/>
          <w:lang w:val="en-US" w:eastAsia="zh-CN"/>
        </w:rPr>
        <w:t>retraining</w:t>
      </w:r>
      <w:r w:rsidR="0029020E">
        <w:rPr>
          <w:rFonts w:eastAsia="等线" w:hint="eastAsia"/>
          <w:lang w:val="en-US" w:eastAsia="zh-CN"/>
        </w:rPr>
        <w:t>.</w:t>
      </w:r>
      <w:r w:rsidR="00066CFA">
        <w:rPr>
          <w:rFonts w:eastAsia="等线" w:hint="eastAsia"/>
          <w:lang w:val="en-US" w:eastAsia="zh-CN"/>
        </w:rPr>
        <w:t xml:space="preserve"> </w:t>
      </w:r>
    </w:p>
    <w:p w14:paraId="5ABAB131" w14:textId="31050337" w:rsidR="00C45369" w:rsidRDefault="00C45369" w:rsidP="00C2616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EF18CE">
        <w:rPr>
          <w:rFonts w:eastAsia="等线" w:hint="eastAsia"/>
          <w:b/>
          <w:bCs/>
          <w:lang w:val="en-US" w:eastAsia="zh-CN"/>
        </w:rPr>
        <w:t>:</w:t>
      </w:r>
      <w:r w:rsidR="00AD7B7D">
        <w:rPr>
          <w:rFonts w:eastAsia="等线" w:hint="eastAsia"/>
          <w:b/>
          <w:bCs/>
          <w:lang w:val="en-US" w:eastAsia="zh-CN"/>
        </w:rPr>
        <w:t xml:space="preserve"> </w:t>
      </w:r>
      <w:r w:rsidR="00AF24DD">
        <w:rPr>
          <w:rFonts w:eastAsia="等线" w:hint="eastAsia"/>
          <w:b/>
          <w:bCs/>
          <w:lang w:val="en-US" w:eastAsia="zh-CN"/>
        </w:rPr>
        <w:t>T</w:t>
      </w:r>
      <w:r w:rsidR="00AD7B7D" w:rsidRPr="00AD7B7D">
        <w:rPr>
          <w:rFonts w:eastAsia="等线"/>
          <w:b/>
          <w:bCs/>
          <w:lang w:val="en-US" w:eastAsia="zh-CN"/>
        </w:rPr>
        <w:t xml:space="preserve">he predicted list of PCell </w:t>
      </w:r>
      <w:r w:rsidR="00AD7B7D">
        <w:rPr>
          <w:rFonts w:eastAsia="等线" w:hint="eastAsia"/>
          <w:b/>
          <w:bCs/>
          <w:lang w:val="en-US" w:eastAsia="zh-CN"/>
        </w:rPr>
        <w:t xml:space="preserve">IDs </w:t>
      </w:r>
      <w:r w:rsidR="00AD7B7D" w:rsidRPr="00AD7B7D">
        <w:rPr>
          <w:rFonts w:eastAsia="等线"/>
          <w:b/>
          <w:bCs/>
          <w:lang w:val="en-US" w:eastAsia="zh-CN"/>
        </w:rPr>
        <w:t>and PSCell</w:t>
      </w:r>
      <w:r w:rsidR="00AD7B7D">
        <w:rPr>
          <w:rFonts w:eastAsia="等线" w:hint="eastAsia"/>
          <w:b/>
          <w:bCs/>
          <w:lang w:val="en-US" w:eastAsia="zh-CN"/>
        </w:rPr>
        <w:t xml:space="preserve"> IDs, and the </w:t>
      </w:r>
      <w:r w:rsidR="00AD7B7D" w:rsidRPr="00AD7B7D">
        <w:rPr>
          <w:rFonts w:eastAsia="等线"/>
          <w:b/>
          <w:bCs/>
          <w:lang w:val="en-US" w:eastAsia="zh-CN"/>
        </w:rPr>
        <w:t>information of SCG activation and/or deactivation</w:t>
      </w:r>
      <w:r w:rsidR="00AD7B7D">
        <w:rPr>
          <w:rFonts w:eastAsia="等线" w:hint="eastAsia"/>
          <w:b/>
          <w:bCs/>
          <w:lang w:val="en-US" w:eastAsia="zh-CN"/>
        </w:rPr>
        <w:t xml:space="preserve"> </w:t>
      </w:r>
      <w:r w:rsidR="00AF24DD">
        <w:rPr>
          <w:rFonts w:eastAsia="等线" w:hint="eastAsia"/>
          <w:b/>
          <w:bCs/>
          <w:lang w:val="en-US" w:eastAsia="zh-CN"/>
        </w:rPr>
        <w:t xml:space="preserve">could be </w:t>
      </w:r>
      <w:r w:rsidR="00AD7B7D">
        <w:rPr>
          <w:rFonts w:eastAsia="等线" w:hint="eastAsia"/>
          <w:b/>
          <w:bCs/>
          <w:lang w:val="en-US" w:eastAsia="zh-CN"/>
        </w:rPr>
        <w:t>in</w:t>
      </w:r>
      <w:r w:rsidR="00AF24DD">
        <w:rPr>
          <w:rFonts w:eastAsia="等线" w:hint="eastAsia"/>
          <w:b/>
          <w:bCs/>
          <w:lang w:val="en-US" w:eastAsia="zh-CN"/>
        </w:rPr>
        <w:t>cluded in</w:t>
      </w:r>
      <w:r w:rsidR="00AD7B7D">
        <w:rPr>
          <w:rFonts w:eastAsia="等线" w:hint="eastAsia"/>
          <w:b/>
          <w:bCs/>
          <w:lang w:val="en-US" w:eastAsia="zh-CN"/>
        </w:rPr>
        <w:t xml:space="preserve"> </w:t>
      </w:r>
      <w:r w:rsidR="00AD7B7D" w:rsidRPr="00AD7B7D">
        <w:rPr>
          <w:rFonts w:eastAsia="等线"/>
          <w:b/>
          <w:bCs/>
          <w:lang w:val="en-US" w:eastAsia="zh-CN"/>
        </w:rPr>
        <w:t xml:space="preserve">UE Trajectory Prediction </w:t>
      </w:r>
      <w:r w:rsidR="00AD7B7D">
        <w:rPr>
          <w:rFonts w:eastAsia="等线"/>
          <w:b/>
          <w:bCs/>
          <w:lang w:val="en-US" w:eastAsia="zh-CN"/>
        </w:rPr>
        <w:t>information</w:t>
      </w:r>
      <w:r w:rsidR="00AD7B7D">
        <w:rPr>
          <w:rFonts w:eastAsia="等线" w:hint="eastAsia"/>
          <w:b/>
          <w:bCs/>
          <w:lang w:val="en-US" w:eastAsia="zh-CN"/>
        </w:rPr>
        <w:t xml:space="preserve"> </w:t>
      </w:r>
      <w:r w:rsidR="00AD7B7D" w:rsidRPr="00AD7B7D">
        <w:rPr>
          <w:rFonts w:eastAsia="等线"/>
          <w:b/>
          <w:bCs/>
          <w:lang w:val="en-US" w:eastAsia="zh-CN"/>
        </w:rPr>
        <w:t>for NR-DC</w:t>
      </w:r>
      <w:r w:rsidR="00AD7B7D">
        <w:rPr>
          <w:rFonts w:eastAsia="等线" w:hint="eastAsia"/>
          <w:b/>
          <w:bCs/>
          <w:lang w:val="en-US" w:eastAsia="zh-CN"/>
        </w:rPr>
        <w:t>.</w:t>
      </w:r>
    </w:p>
    <w:p w14:paraId="2F9F894F" w14:textId="630E0742" w:rsidR="004D3B25" w:rsidRDefault="004D3B25" w:rsidP="00C2616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AF24DD">
        <w:rPr>
          <w:rFonts w:eastAsia="等线" w:hint="eastAsia"/>
          <w:b/>
          <w:bCs/>
          <w:lang w:val="en-US" w:eastAsia="zh-CN"/>
        </w:rPr>
        <w:t>T</w:t>
      </w:r>
      <w:r w:rsidRPr="00AD7B7D">
        <w:rPr>
          <w:rFonts w:eastAsia="等线"/>
          <w:b/>
          <w:bCs/>
          <w:lang w:val="en-US" w:eastAsia="zh-CN"/>
        </w:rPr>
        <w:t>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D3B25">
        <w:rPr>
          <w:rFonts w:eastAsia="等线"/>
          <w:b/>
          <w:bCs/>
          <w:lang w:val="en-US" w:eastAsia="zh-CN"/>
        </w:rPr>
        <w:t xml:space="preserve">actual list of PCell IDs and PSCell IDs, and the information of actual utilization of </w:t>
      </w:r>
      <w:bookmarkStart w:id="16" w:name="OLE_LINK19"/>
      <w:r w:rsidRPr="004D3B25">
        <w:rPr>
          <w:rFonts w:eastAsia="等线"/>
          <w:b/>
          <w:bCs/>
          <w:lang w:val="en-US" w:eastAsia="zh-CN"/>
        </w:rPr>
        <w:t>Dual Connectivity</w:t>
      </w:r>
      <w:bookmarkEnd w:id="16"/>
      <w:r>
        <w:rPr>
          <w:rFonts w:eastAsia="等线" w:hint="eastAsia"/>
          <w:b/>
          <w:bCs/>
          <w:lang w:val="en-US" w:eastAsia="zh-CN"/>
        </w:rPr>
        <w:t xml:space="preserve"> </w:t>
      </w:r>
      <w:r w:rsidR="00AF24DD">
        <w:rPr>
          <w:rFonts w:eastAsia="等线" w:hint="eastAsia"/>
          <w:b/>
          <w:bCs/>
          <w:lang w:val="en-US" w:eastAsia="zh-CN"/>
        </w:rPr>
        <w:t xml:space="preserve">could be included </w:t>
      </w:r>
      <w:r>
        <w:rPr>
          <w:rFonts w:eastAsia="等线" w:hint="eastAsia"/>
          <w:b/>
          <w:bCs/>
          <w:lang w:val="en-US" w:eastAsia="zh-CN"/>
        </w:rPr>
        <w:t xml:space="preserve">in </w:t>
      </w:r>
      <w:r w:rsidRPr="004D3B25">
        <w:rPr>
          <w:rFonts w:eastAsia="等线"/>
          <w:b/>
          <w:bCs/>
          <w:lang w:val="en-US" w:eastAsia="zh-CN"/>
        </w:rPr>
        <w:t>measured UE Trajectory information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AD7B7D">
        <w:rPr>
          <w:rFonts w:eastAsia="等线"/>
          <w:b/>
          <w:bCs/>
          <w:lang w:val="en-US" w:eastAsia="zh-CN"/>
        </w:rPr>
        <w:t>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2B5DBC8" w14:textId="05BD463A" w:rsidR="00020D85" w:rsidRPr="00020D85" w:rsidRDefault="00020D85" w:rsidP="00ED0AF1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020D85">
        <w:rPr>
          <w:rFonts w:eastAsia="等线" w:hint="eastAsia"/>
          <w:b/>
          <w:bCs/>
          <w:i/>
          <w:iCs/>
          <w:u w:val="single"/>
          <w:lang w:val="en-US" w:eastAsia="zh-CN"/>
        </w:rPr>
        <w:t>Signaling procedures</w:t>
      </w:r>
    </w:p>
    <w:p w14:paraId="0EDC61F9" w14:textId="5C75EA99" w:rsidR="00D81A34" w:rsidRPr="00ED0AF1" w:rsidRDefault="00DE651A" w:rsidP="00ED0AF1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Regarding to </w:t>
      </w:r>
      <w:r w:rsidRPr="00DE651A">
        <w:rPr>
          <w:rFonts w:eastAsia="等线"/>
          <w:lang w:val="en-US" w:eastAsia="zh-CN"/>
        </w:rPr>
        <w:t>Inter-SN change scenario</w:t>
      </w:r>
      <w:r>
        <w:rPr>
          <w:rFonts w:eastAsia="等线" w:hint="eastAsia"/>
          <w:lang w:val="en-US" w:eastAsia="zh-CN"/>
        </w:rPr>
        <w:t xml:space="preserve">, </w:t>
      </w:r>
      <w:r w:rsidR="000F6190">
        <w:rPr>
          <w:rFonts w:eastAsia="等线" w:hint="eastAsia"/>
          <w:lang w:val="en-US" w:eastAsia="zh-CN"/>
        </w:rPr>
        <w:t>we think</w:t>
      </w:r>
      <w:r w:rsidR="00235A25">
        <w:rPr>
          <w:rFonts w:eastAsia="等线" w:hint="eastAsia"/>
          <w:lang w:val="en-US" w:eastAsia="zh-CN"/>
        </w:rPr>
        <w:t xml:space="preserve"> Source MN </w:t>
      </w:r>
      <w:r w:rsidR="002E5EC8">
        <w:rPr>
          <w:rFonts w:eastAsia="等线" w:hint="eastAsia"/>
          <w:lang w:val="en-US" w:eastAsia="zh-CN"/>
        </w:rPr>
        <w:t>and Source SN (</w:t>
      </w:r>
      <w:r w:rsidR="002E5EC8">
        <w:rPr>
          <w:rFonts w:eastAsia="等线"/>
          <w:lang w:val="en-US" w:eastAsia="zh-CN"/>
        </w:rPr>
        <w:t>with</w:t>
      </w:r>
      <w:r w:rsidR="002E5EC8">
        <w:rPr>
          <w:rFonts w:eastAsia="等线" w:hint="eastAsia"/>
          <w:lang w:val="en-US" w:eastAsia="zh-CN"/>
        </w:rPr>
        <w:t xml:space="preserve"> AI/ML model) </w:t>
      </w:r>
      <w:r w:rsidR="00235A25">
        <w:rPr>
          <w:rFonts w:eastAsia="等线" w:hint="eastAsia"/>
          <w:lang w:val="en-US" w:eastAsia="zh-CN"/>
        </w:rPr>
        <w:t xml:space="preserve">could </w:t>
      </w:r>
      <w:r w:rsidR="00C2616E">
        <w:rPr>
          <w:rFonts w:eastAsia="等线" w:hint="eastAsia"/>
          <w:lang w:val="en-US" w:eastAsia="zh-CN"/>
        </w:rPr>
        <w:t>generate</w:t>
      </w:r>
      <w:r w:rsidR="002E5EC8">
        <w:rPr>
          <w:rFonts w:eastAsia="等线" w:hint="eastAsia"/>
          <w:lang w:val="en-US" w:eastAsia="zh-CN"/>
        </w:rPr>
        <w:t xml:space="preserve"> the </w:t>
      </w:r>
      <w:r w:rsidR="00765558" w:rsidRPr="008E1671">
        <w:rPr>
          <w:rFonts w:eastAsia="等线"/>
          <w:lang w:val="en-US" w:eastAsia="zh-CN"/>
        </w:rPr>
        <w:t>UE Trajectory Prediction</w:t>
      </w:r>
      <w:r w:rsidR="00765558">
        <w:rPr>
          <w:rFonts w:eastAsia="等线" w:hint="eastAsia"/>
          <w:lang w:val="en-US" w:eastAsia="zh-CN"/>
        </w:rPr>
        <w:t xml:space="preserve"> for MN </w:t>
      </w:r>
      <w:r w:rsidR="00765558">
        <w:t>initiated</w:t>
      </w:r>
      <w:r w:rsidR="00765558">
        <w:rPr>
          <w:rFonts w:hint="eastAsia"/>
          <w:lang w:eastAsia="zh-CN"/>
        </w:rPr>
        <w:t xml:space="preserve"> and SN </w:t>
      </w:r>
      <w:r w:rsidR="00765558">
        <w:t>initiated</w:t>
      </w:r>
      <w:r w:rsidR="00765558">
        <w:rPr>
          <w:rFonts w:eastAsia="宋体" w:hint="eastAsia"/>
          <w:lang w:val="en-US" w:eastAsia="zh-CN"/>
        </w:rPr>
        <w:t xml:space="preserve"> </w:t>
      </w:r>
      <w:r w:rsidR="00765558" w:rsidRPr="00765558">
        <w:rPr>
          <w:rFonts w:eastAsia="宋体"/>
          <w:lang w:val="en-US" w:eastAsia="zh-CN"/>
        </w:rPr>
        <w:t>SN change</w:t>
      </w:r>
      <w:r w:rsidR="00765558">
        <w:rPr>
          <w:rFonts w:eastAsia="宋体" w:hint="eastAsia"/>
          <w:lang w:val="en-US" w:eastAsia="zh-CN"/>
        </w:rPr>
        <w:t xml:space="preserve"> </w:t>
      </w:r>
      <w:r w:rsidR="00765558">
        <w:rPr>
          <w:rFonts w:eastAsia="宋体"/>
          <w:lang w:val="en-US" w:eastAsia="zh-CN"/>
        </w:rPr>
        <w:t>respectively</w:t>
      </w:r>
      <w:r w:rsidR="00765558">
        <w:rPr>
          <w:rFonts w:eastAsia="宋体" w:hint="eastAsia"/>
          <w:lang w:val="en-US" w:eastAsia="zh-CN"/>
        </w:rPr>
        <w:t>.</w:t>
      </w:r>
      <w:r w:rsidR="00C2616E">
        <w:rPr>
          <w:rFonts w:eastAsia="宋体" w:hint="eastAsia"/>
          <w:lang w:val="en-US" w:eastAsia="zh-CN"/>
        </w:rPr>
        <w:t xml:space="preserve"> </w:t>
      </w:r>
      <w:r w:rsidR="00C2616E" w:rsidRPr="00ED0AF1">
        <w:rPr>
          <w:rFonts w:eastAsia="等线" w:hint="eastAsia"/>
          <w:lang w:val="en-US" w:eastAsia="zh-CN"/>
        </w:rPr>
        <w:t xml:space="preserve">In the case of </w:t>
      </w:r>
      <w:r w:rsidR="00C2616E" w:rsidRPr="00ED0AF1">
        <w:rPr>
          <w:rFonts w:eastAsia="等线"/>
          <w:lang w:val="en-US" w:eastAsia="zh-CN"/>
        </w:rPr>
        <w:t>UE Trajectory Prediction</w:t>
      </w:r>
      <w:r w:rsidR="00C2616E" w:rsidRPr="00ED0AF1">
        <w:rPr>
          <w:rFonts w:eastAsia="等线" w:hint="eastAsia"/>
          <w:lang w:val="en-US" w:eastAsia="zh-CN"/>
        </w:rPr>
        <w:t xml:space="preserve"> generated by Source MN, </w:t>
      </w:r>
      <w:r w:rsidR="0059103F" w:rsidRPr="00ED0AF1">
        <w:rPr>
          <w:rFonts w:eastAsia="等线" w:hint="eastAsia"/>
          <w:lang w:val="en-US" w:eastAsia="zh-CN"/>
        </w:rPr>
        <w:t>the p</w:t>
      </w:r>
      <w:r w:rsidR="0059103F" w:rsidRPr="00ED0AF1">
        <w:rPr>
          <w:rFonts w:eastAsia="等线"/>
          <w:lang w:val="en-US" w:eastAsia="zh-CN"/>
        </w:rPr>
        <w:t>rediction</w:t>
      </w:r>
      <w:r w:rsidR="0059103F" w:rsidRPr="00ED0AF1">
        <w:rPr>
          <w:rFonts w:eastAsia="等线" w:hint="eastAsia"/>
          <w:lang w:val="en-US" w:eastAsia="zh-CN"/>
        </w:rPr>
        <w:t xml:space="preserve"> </w:t>
      </w:r>
      <w:r w:rsidR="0059103F" w:rsidRPr="00ED0AF1">
        <w:rPr>
          <w:rFonts w:eastAsia="等线"/>
          <w:lang w:val="en-US" w:eastAsia="zh-CN"/>
        </w:rPr>
        <w:t>information</w:t>
      </w:r>
      <w:r w:rsidR="0059103F" w:rsidRPr="00ED0AF1">
        <w:rPr>
          <w:rFonts w:eastAsia="等线" w:hint="eastAsia"/>
          <w:lang w:val="en-US" w:eastAsia="zh-CN"/>
        </w:rPr>
        <w:t xml:space="preserve"> should be transferred to </w:t>
      </w:r>
      <w:r w:rsidR="00CA6357" w:rsidRPr="00ED0AF1">
        <w:rPr>
          <w:rFonts w:eastAsia="等线" w:hint="eastAsia"/>
          <w:lang w:val="en-US" w:eastAsia="zh-CN"/>
        </w:rPr>
        <w:t xml:space="preserve">Target SN for </w:t>
      </w:r>
      <w:r w:rsidR="00CA6357" w:rsidRPr="00ED0AF1">
        <w:rPr>
          <w:rFonts w:eastAsia="等线"/>
          <w:lang w:val="en-US" w:eastAsia="zh-CN"/>
        </w:rPr>
        <w:t>resource reservation</w:t>
      </w:r>
      <w:r w:rsidR="00D81A34" w:rsidRPr="00ED0AF1">
        <w:rPr>
          <w:rFonts w:eastAsia="等线" w:hint="eastAsia"/>
          <w:lang w:val="en-US" w:eastAsia="zh-CN"/>
        </w:rPr>
        <w:t xml:space="preserve">. In the case of </w:t>
      </w:r>
      <w:r w:rsidR="00F355E2" w:rsidRPr="00ED0AF1">
        <w:rPr>
          <w:rFonts w:eastAsia="等线"/>
          <w:lang w:val="en-US" w:eastAsia="zh-CN"/>
        </w:rPr>
        <w:t>UE Trajectory Prediction</w:t>
      </w:r>
      <w:r w:rsidR="00F355E2" w:rsidRPr="00ED0AF1">
        <w:rPr>
          <w:rFonts w:eastAsia="等线" w:hint="eastAsia"/>
          <w:lang w:val="en-US" w:eastAsia="zh-CN"/>
        </w:rPr>
        <w:t xml:space="preserve"> generated by Source SN, the p</w:t>
      </w:r>
      <w:r w:rsidR="00F355E2" w:rsidRPr="00ED0AF1">
        <w:rPr>
          <w:rFonts w:eastAsia="等线"/>
          <w:lang w:val="en-US" w:eastAsia="zh-CN"/>
        </w:rPr>
        <w:t>rediction</w:t>
      </w:r>
      <w:r w:rsidR="00F355E2" w:rsidRPr="00ED0AF1">
        <w:rPr>
          <w:rFonts w:eastAsia="等线" w:hint="eastAsia"/>
          <w:lang w:val="en-US" w:eastAsia="zh-CN"/>
        </w:rPr>
        <w:t xml:space="preserve"> </w:t>
      </w:r>
      <w:r w:rsidR="00F355E2" w:rsidRPr="00ED0AF1">
        <w:rPr>
          <w:rFonts w:eastAsia="等线"/>
          <w:lang w:val="en-US" w:eastAsia="zh-CN"/>
        </w:rPr>
        <w:t>information</w:t>
      </w:r>
      <w:r w:rsidR="00F355E2" w:rsidRPr="00ED0AF1">
        <w:rPr>
          <w:rFonts w:eastAsia="等线" w:hint="eastAsia"/>
          <w:lang w:val="en-US" w:eastAsia="zh-CN"/>
        </w:rPr>
        <w:t xml:space="preserve"> should be transferred to Source MN</w:t>
      </w:r>
      <w:r w:rsidR="00250B35" w:rsidRPr="00ED0AF1">
        <w:rPr>
          <w:rFonts w:eastAsia="等线" w:hint="eastAsia"/>
          <w:lang w:val="en-US" w:eastAsia="zh-CN"/>
        </w:rPr>
        <w:t xml:space="preserve"> firstly. T</w:t>
      </w:r>
      <w:r w:rsidR="00F355E2" w:rsidRPr="00ED0AF1">
        <w:rPr>
          <w:rFonts w:eastAsia="等线" w:hint="eastAsia"/>
          <w:lang w:val="en-US" w:eastAsia="zh-CN"/>
        </w:rPr>
        <w:t xml:space="preserve">hen Source MN </w:t>
      </w:r>
      <w:r w:rsidR="00250B35" w:rsidRPr="00ED0AF1">
        <w:rPr>
          <w:rFonts w:eastAsia="等线" w:hint="eastAsia"/>
          <w:lang w:val="en-US" w:eastAsia="zh-CN"/>
        </w:rPr>
        <w:t xml:space="preserve">transfers the </w:t>
      </w:r>
      <w:r w:rsidR="00250B35" w:rsidRPr="00ED0AF1">
        <w:rPr>
          <w:rFonts w:eastAsia="等线"/>
          <w:lang w:val="en-US" w:eastAsia="zh-CN"/>
        </w:rPr>
        <w:t>information</w:t>
      </w:r>
      <w:r w:rsidR="00250B35" w:rsidRPr="00ED0AF1">
        <w:rPr>
          <w:rFonts w:eastAsia="等线" w:hint="eastAsia"/>
          <w:lang w:val="en-US" w:eastAsia="zh-CN"/>
        </w:rPr>
        <w:t xml:space="preserve"> to Target SN.</w:t>
      </w:r>
    </w:p>
    <w:p w14:paraId="6BC2D77B" w14:textId="10D83407" w:rsidR="00C87B19" w:rsidRDefault="007B4D7A" w:rsidP="00C87B19">
      <w:pPr>
        <w:jc w:val="both"/>
        <w:rPr>
          <w:rFonts w:eastAsia="微软雅黑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 xml:space="preserve">Regarding to </w:t>
      </w:r>
      <w:r w:rsidRPr="007B4D7A">
        <w:rPr>
          <w:rFonts w:eastAsia="等线"/>
          <w:lang w:val="en-US" w:eastAsia="zh-CN"/>
        </w:rPr>
        <w:t>Inter-MN handover scenario</w:t>
      </w:r>
      <w:r>
        <w:rPr>
          <w:rFonts w:eastAsia="等线" w:hint="eastAsia"/>
          <w:lang w:val="en-US" w:eastAsia="zh-CN"/>
        </w:rPr>
        <w:t>,</w:t>
      </w:r>
      <w:r w:rsidR="002C2FAB">
        <w:rPr>
          <w:rFonts w:eastAsia="等线" w:hint="eastAsia"/>
          <w:lang w:val="en-US" w:eastAsia="zh-CN"/>
        </w:rPr>
        <w:t xml:space="preserve"> Source MN (</w:t>
      </w:r>
      <w:r w:rsidR="002C2FAB">
        <w:rPr>
          <w:rFonts w:eastAsia="等线"/>
          <w:lang w:val="en-US" w:eastAsia="zh-CN"/>
        </w:rPr>
        <w:t>with</w:t>
      </w:r>
      <w:r w:rsidR="002C2FAB">
        <w:rPr>
          <w:rFonts w:eastAsia="等线" w:hint="eastAsia"/>
          <w:lang w:val="en-US" w:eastAsia="zh-CN"/>
        </w:rPr>
        <w:t xml:space="preserve"> AI/ML model) could generate the </w:t>
      </w:r>
      <w:r w:rsidR="002C2FAB" w:rsidRPr="008E1671">
        <w:rPr>
          <w:rFonts w:eastAsia="等线"/>
          <w:lang w:val="en-US" w:eastAsia="zh-CN"/>
        </w:rPr>
        <w:t>UE Trajectory Prediction</w:t>
      </w:r>
      <w:r w:rsidR="002C2FAB">
        <w:rPr>
          <w:rFonts w:eastAsia="等线" w:hint="eastAsia"/>
          <w:lang w:val="en-US" w:eastAsia="zh-CN"/>
        </w:rPr>
        <w:t xml:space="preserve"> </w:t>
      </w:r>
      <w:r w:rsidR="002C2FAB" w:rsidRPr="008E1671">
        <w:rPr>
          <w:rFonts w:eastAsia="等线"/>
          <w:lang w:val="en-US" w:eastAsia="zh-CN"/>
        </w:rPr>
        <w:t>for NR-DC</w:t>
      </w:r>
      <w:r w:rsidR="002C2FAB">
        <w:rPr>
          <w:rFonts w:eastAsia="等线" w:hint="eastAsia"/>
          <w:lang w:val="en-US" w:eastAsia="zh-CN"/>
        </w:rPr>
        <w:t>.</w:t>
      </w:r>
      <w:r w:rsidR="00456F5A">
        <w:rPr>
          <w:rFonts w:eastAsia="等线" w:hint="eastAsia"/>
          <w:lang w:val="en-US" w:eastAsia="zh-CN"/>
        </w:rPr>
        <w:t xml:space="preserve"> The p</w:t>
      </w:r>
      <w:r w:rsidR="00456F5A" w:rsidRPr="008E1671">
        <w:rPr>
          <w:rFonts w:eastAsia="等线"/>
          <w:lang w:val="en-US" w:eastAsia="zh-CN"/>
        </w:rPr>
        <w:t>rediction</w:t>
      </w:r>
      <w:r w:rsidR="00456F5A">
        <w:rPr>
          <w:rFonts w:eastAsia="等线" w:hint="eastAsia"/>
          <w:lang w:val="en-US" w:eastAsia="zh-CN"/>
        </w:rPr>
        <w:t xml:space="preserve"> </w:t>
      </w:r>
      <w:r w:rsidR="00456F5A">
        <w:rPr>
          <w:rFonts w:eastAsia="等线"/>
          <w:lang w:val="en-US" w:eastAsia="zh-CN"/>
        </w:rPr>
        <w:t>information</w:t>
      </w:r>
      <w:r w:rsidR="00456F5A">
        <w:rPr>
          <w:rFonts w:eastAsia="等线" w:hint="eastAsia"/>
          <w:lang w:val="en-US" w:eastAsia="zh-CN"/>
        </w:rPr>
        <w:t xml:space="preserve"> </w:t>
      </w:r>
      <w:r w:rsidR="000572D0">
        <w:rPr>
          <w:rFonts w:eastAsia="等线" w:hint="eastAsia"/>
          <w:lang w:val="en-US" w:eastAsia="zh-CN"/>
        </w:rPr>
        <w:t>should</w:t>
      </w:r>
      <w:r w:rsidR="00456F5A">
        <w:rPr>
          <w:rFonts w:eastAsia="等线" w:hint="eastAsia"/>
          <w:lang w:val="en-US" w:eastAsia="zh-CN"/>
        </w:rPr>
        <w:t xml:space="preserve"> be transferred to </w:t>
      </w:r>
      <w:r w:rsidR="007C4BBB">
        <w:rPr>
          <w:rFonts w:eastAsia="等线" w:hint="eastAsia"/>
          <w:lang w:val="en-US" w:eastAsia="zh-CN"/>
        </w:rPr>
        <w:t>Target MN</w:t>
      </w:r>
      <w:r w:rsidR="000572D0">
        <w:rPr>
          <w:rFonts w:eastAsia="等线" w:hint="eastAsia"/>
          <w:lang w:val="en-US" w:eastAsia="zh-CN"/>
        </w:rPr>
        <w:t xml:space="preserve">. And </w:t>
      </w:r>
      <w:r w:rsidR="000572D0" w:rsidRPr="000572D0">
        <w:rPr>
          <w:rFonts w:eastAsia="等线"/>
          <w:lang w:val="en-US" w:eastAsia="zh-CN"/>
        </w:rPr>
        <w:t>the Handover Request</w:t>
      </w:r>
      <w:r w:rsidR="000572D0">
        <w:rPr>
          <w:rFonts w:eastAsia="等线" w:hint="eastAsia"/>
          <w:lang w:val="en-US" w:eastAsia="zh-CN"/>
        </w:rPr>
        <w:t xml:space="preserve"> message could be reused</w:t>
      </w:r>
      <w:r w:rsidR="00123644">
        <w:rPr>
          <w:rFonts w:eastAsia="等线" w:hint="eastAsia"/>
          <w:lang w:val="en-US" w:eastAsia="zh-CN"/>
        </w:rPr>
        <w:t>.</w:t>
      </w:r>
      <w:r w:rsidR="0032383D">
        <w:rPr>
          <w:rFonts w:eastAsia="等线" w:hint="eastAsia"/>
          <w:lang w:val="en-US" w:eastAsia="zh-CN"/>
        </w:rPr>
        <w:t xml:space="preserve"> The </w:t>
      </w:r>
      <w:r w:rsidR="0032383D" w:rsidRPr="0032383D">
        <w:rPr>
          <w:rFonts w:eastAsia="等线"/>
          <w:lang w:val="en-US" w:eastAsia="zh-CN"/>
        </w:rPr>
        <w:t>procedure of</w:t>
      </w:r>
      <w:r w:rsidR="0032383D" w:rsidRPr="0032383D">
        <w:rPr>
          <w:rFonts w:eastAsia="等线" w:hint="eastAsia"/>
          <w:lang w:val="en-US" w:eastAsia="zh-CN"/>
        </w:rPr>
        <w:t xml:space="preserve"> </w:t>
      </w:r>
      <w:r w:rsidR="0032383D" w:rsidRPr="0032383D">
        <w:rPr>
          <w:rFonts w:eastAsia="等线"/>
          <w:lang w:val="en-US" w:eastAsia="zh-CN"/>
        </w:rPr>
        <w:t>measured UE Trajectory collection</w:t>
      </w:r>
      <w:r w:rsidR="0032383D" w:rsidRPr="0032383D">
        <w:rPr>
          <w:rFonts w:eastAsia="等线" w:hint="eastAsia"/>
          <w:lang w:val="en-US" w:eastAsia="zh-CN"/>
        </w:rPr>
        <w:t xml:space="preserve"> </w:t>
      </w:r>
      <w:r w:rsidR="0032383D">
        <w:rPr>
          <w:rFonts w:eastAsia="等线" w:hint="eastAsia"/>
          <w:lang w:val="en-US" w:eastAsia="zh-CN"/>
        </w:rPr>
        <w:t xml:space="preserve">for NR-DC is similar to Rel-18, </w:t>
      </w:r>
      <w:r w:rsidR="00C87B19" w:rsidRPr="00C87B19">
        <w:rPr>
          <w:rFonts w:eastAsia="等线"/>
          <w:lang w:val="en-US" w:eastAsia="zh-CN"/>
        </w:rPr>
        <w:t>the DATA COLLECTION REQUEST message</w:t>
      </w:r>
      <w:r w:rsidR="00C87B19">
        <w:rPr>
          <w:rFonts w:eastAsia="等线" w:hint="eastAsia"/>
          <w:lang w:val="en-US" w:eastAsia="zh-CN"/>
        </w:rPr>
        <w:t xml:space="preserve"> and the </w:t>
      </w:r>
      <w:r w:rsidR="00C87B19">
        <w:rPr>
          <w:rFonts w:eastAsia="宋体" w:hint="eastAsia"/>
        </w:rPr>
        <w:t>DATA COLLECTION UPDATE message</w:t>
      </w:r>
      <w:r w:rsidR="00C87B19">
        <w:rPr>
          <w:rFonts w:eastAsia="等线" w:hint="eastAsia"/>
          <w:lang w:val="en-US" w:eastAsia="zh-CN"/>
        </w:rPr>
        <w:t xml:space="preserve"> could be reused </w:t>
      </w:r>
      <w:r w:rsidR="00C87B19">
        <w:rPr>
          <w:rFonts w:eastAsia="宋体"/>
          <w:lang w:val="en-US" w:eastAsia="zh-CN"/>
        </w:rPr>
        <w:t>respectively</w:t>
      </w:r>
      <w:r w:rsidR="00C87B19">
        <w:rPr>
          <w:rFonts w:eastAsia="等线" w:hint="eastAsia"/>
          <w:lang w:val="en-US" w:eastAsia="zh-CN"/>
        </w:rPr>
        <w:t xml:space="preserve"> to </w:t>
      </w:r>
      <w:r w:rsidR="00C87B19">
        <w:rPr>
          <w:rFonts w:eastAsia="等线"/>
          <w:lang w:val="en-US" w:eastAsia="zh-CN"/>
        </w:rPr>
        <w:t>transfer</w:t>
      </w:r>
      <w:r w:rsidR="00C87B19">
        <w:rPr>
          <w:rFonts w:eastAsia="等线" w:hint="eastAsia"/>
          <w:lang w:val="en-US" w:eastAsia="zh-CN"/>
        </w:rPr>
        <w:t xml:space="preserve"> the </w:t>
      </w:r>
      <w:r w:rsidR="00C87B19" w:rsidRPr="00C87B19">
        <w:rPr>
          <w:rFonts w:eastAsia="等线"/>
          <w:lang w:val="en-US" w:eastAsia="zh-CN"/>
        </w:rPr>
        <w:t>Configuration of UE Trajectory Collection</w:t>
      </w:r>
      <w:r w:rsidR="00C87B19">
        <w:rPr>
          <w:rFonts w:eastAsia="等线" w:hint="eastAsia"/>
          <w:lang w:val="en-US" w:eastAsia="zh-CN"/>
        </w:rPr>
        <w:t xml:space="preserve"> from Source MN to Target MN, and carry </w:t>
      </w:r>
      <w:r w:rsidR="00C87B19">
        <w:rPr>
          <w:rFonts w:eastAsia="宋体" w:hint="eastAsia"/>
        </w:rPr>
        <w:t>measured</w:t>
      </w:r>
      <w:r w:rsidR="00C87B19">
        <w:rPr>
          <w:rFonts w:eastAsia="宋体" w:hint="eastAsia"/>
          <w:lang w:eastAsia="zh-CN"/>
        </w:rPr>
        <w:t xml:space="preserve"> UE</w:t>
      </w:r>
      <w:r w:rsidR="00C87B19">
        <w:rPr>
          <w:rFonts w:eastAsia="宋体" w:hint="eastAsia"/>
        </w:rPr>
        <w:t xml:space="preserve"> </w:t>
      </w:r>
      <w:r w:rsidR="00C87B19">
        <w:rPr>
          <w:rFonts w:eastAsia="宋体" w:hint="eastAsia"/>
          <w:lang w:eastAsia="zh-CN"/>
        </w:rPr>
        <w:t>tr</w:t>
      </w:r>
      <w:r w:rsidR="00C87B19">
        <w:rPr>
          <w:rFonts w:eastAsia="宋体" w:hint="eastAsia"/>
        </w:rPr>
        <w:t>ajectory</w:t>
      </w:r>
      <w:r w:rsidR="00C87B19">
        <w:rPr>
          <w:rFonts w:eastAsia="宋体" w:hint="eastAsia"/>
          <w:lang w:eastAsia="zh-CN"/>
        </w:rPr>
        <w:t xml:space="preserve"> </w:t>
      </w:r>
      <w:r w:rsidR="00C87B19" w:rsidRPr="00C87B19">
        <w:rPr>
          <w:rFonts w:eastAsia="宋体"/>
          <w:lang w:eastAsia="zh-CN"/>
        </w:rPr>
        <w:t>in the reverse direction</w:t>
      </w:r>
      <w:r w:rsidR="00C87B19">
        <w:rPr>
          <w:rFonts w:eastAsia="宋体" w:hint="eastAsia"/>
          <w:lang w:eastAsia="zh-CN"/>
        </w:rPr>
        <w:t>.</w:t>
      </w:r>
    </w:p>
    <w:p w14:paraId="7E61D17E" w14:textId="7D965EC8" w:rsidR="00C87B19" w:rsidRDefault="00AF24DD" w:rsidP="00C87B19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 w:rsidR="0070722D">
        <w:rPr>
          <w:rFonts w:eastAsia="等线" w:hint="eastAsia"/>
          <w:b/>
          <w:bCs/>
          <w:lang w:val="en-US" w:eastAsia="zh-CN"/>
        </w:rPr>
        <w:t xml:space="preserve"> For </w:t>
      </w:r>
      <w:r w:rsidR="0070722D" w:rsidRPr="0070722D">
        <w:rPr>
          <w:rFonts w:eastAsia="等线"/>
          <w:b/>
          <w:bCs/>
          <w:lang w:val="en-US" w:eastAsia="zh-CN"/>
        </w:rPr>
        <w:t>Inter-SN change scenario,</w:t>
      </w:r>
      <w:r w:rsidR="0070722D">
        <w:rPr>
          <w:rFonts w:eastAsia="等线" w:hint="eastAsia"/>
          <w:b/>
          <w:bCs/>
          <w:lang w:val="en-US" w:eastAsia="zh-CN"/>
        </w:rPr>
        <w:t xml:space="preserve"> </w:t>
      </w:r>
      <w:r w:rsidR="00723667" w:rsidRPr="00723667">
        <w:rPr>
          <w:rFonts w:eastAsia="等线"/>
          <w:b/>
          <w:bCs/>
          <w:lang w:val="en-US" w:eastAsia="zh-CN"/>
        </w:rPr>
        <w:t>Source MN and Source SN (with AI/ML model) could generate the UE Trajectory Prediction for MN initiated and SN initiated SN change respectively.</w:t>
      </w:r>
      <w:r w:rsidR="00723667">
        <w:rPr>
          <w:rFonts w:eastAsia="等线" w:hint="eastAsia"/>
          <w:b/>
          <w:bCs/>
          <w:lang w:val="en-US" w:eastAsia="zh-CN"/>
        </w:rPr>
        <w:t xml:space="preserve"> And </w:t>
      </w:r>
      <w:r w:rsidR="00723667" w:rsidRPr="00723667">
        <w:rPr>
          <w:rFonts w:eastAsia="等线"/>
          <w:b/>
          <w:bCs/>
          <w:lang w:val="en-US" w:eastAsia="zh-CN"/>
        </w:rPr>
        <w:t>the prediction information should be transferred to Target SN for resource reservation.</w:t>
      </w:r>
    </w:p>
    <w:p w14:paraId="1C3AA239" w14:textId="279803F1" w:rsidR="00723667" w:rsidRPr="00A37D47" w:rsidRDefault="00723667" w:rsidP="00C87B19">
      <w:pPr>
        <w:jc w:val="both"/>
        <w:rPr>
          <w:rFonts w:eastAsia="等线"/>
          <w:b/>
          <w:bCs/>
          <w:lang w:val="en-US" w:eastAsia="zh-CN"/>
        </w:rPr>
      </w:pPr>
      <w:r w:rsidRPr="00A37D47">
        <w:rPr>
          <w:rFonts w:eastAsia="等线" w:hint="eastAsia"/>
          <w:b/>
          <w:bCs/>
          <w:lang w:val="en-US" w:eastAsia="zh-CN"/>
        </w:rPr>
        <w:t xml:space="preserve">Proposal 6: </w:t>
      </w:r>
      <w:r w:rsidR="00687134" w:rsidRPr="00A37D47">
        <w:rPr>
          <w:rFonts w:eastAsia="等线" w:hint="eastAsia"/>
          <w:b/>
          <w:bCs/>
          <w:lang w:val="en-US" w:eastAsia="zh-CN"/>
        </w:rPr>
        <w:t xml:space="preserve">For </w:t>
      </w:r>
      <w:r w:rsidR="00687134" w:rsidRPr="00A37D47">
        <w:rPr>
          <w:rFonts w:eastAsia="等线"/>
          <w:b/>
          <w:bCs/>
          <w:lang w:val="en-US" w:eastAsia="zh-CN"/>
        </w:rPr>
        <w:t>Inter-MN handover scenario,</w:t>
      </w:r>
      <w:r w:rsidR="00687134" w:rsidRPr="00A37D47">
        <w:rPr>
          <w:rFonts w:eastAsia="等线" w:hint="eastAsia"/>
          <w:b/>
          <w:bCs/>
          <w:lang w:val="en-US" w:eastAsia="zh-CN"/>
        </w:rPr>
        <w:t xml:space="preserve"> </w:t>
      </w:r>
      <w:r w:rsidR="00F70B5B" w:rsidRPr="00F70B5B">
        <w:rPr>
          <w:rFonts w:eastAsia="等线"/>
          <w:b/>
          <w:bCs/>
          <w:lang w:val="en-US" w:eastAsia="zh-CN"/>
        </w:rPr>
        <w:t>Source MN (with AI/ML model) could generate the UE Trajectory Prediction for NR-DC.</w:t>
      </w:r>
      <w:r w:rsidR="00F70B5B">
        <w:rPr>
          <w:rFonts w:eastAsia="等线" w:hint="eastAsia"/>
          <w:b/>
          <w:bCs/>
          <w:lang w:val="en-US" w:eastAsia="zh-CN"/>
        </w:rPr>
        <w:t xml:space="preserve"> </w:t>
      </w:r>
      <w:r w:rsidR="00F70B5B" w:rsidRPr="00F70B5B">
        <w:rPr>
          <w:rFonts w:eastAsia="等线"/>
          <w:b/>
          <w:bCs/>
          <w:lang w:val="en-US" w:eastAsia="zh-CN"/>
        </w:rPr>
        <w:t>The prediction information should be transferred to Target MN</w:t>
      </w:r>
      <w:r w:rsidR="00F70B5B">
        <w:rPr>
          <w:rFonts w:eastAsia="等线" w:hint="eastAsia"/>
          <w:b/>
          <w:bCs/>
          <w:lang w:val="en-US" w:eastAsia="zh-CN"/>
        </w:rPr>
        <w:t xml:space="preserve"> </w:t>
      </w:r>
      <w:r w:rsidR="00F70B5B" w:rsidRPr="00F70B5B">
        <w:rPr>
          <w:rFonts w:eastAsia="等线"/>
          <w:b/>
          <w:bCs/>
          <w:lang w:val="en-US" w:eastAsia="zh-CN"/>
        </w:rPr>
        <w:t>for the target SN decision.</w:t>
      </w:r>
    </w:p>
    <w:p w14:paraId="518C27AA" w14:textId="15D2FA9D" w:rsidR="00662E2D" w:rsidRPr="00A37D47" w:rsidRDefault="00A37D47" w:rsidP="00361196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 w:rsidRPr="00A37D47">
        <w:rPr>
          <w:rFonts w:eastAsia="等线" w:hint="eastAsia"/>
          <w:b/>
          <w:bCs/>
          <w:i/>
          <w:iCs/>
          <w:u w:val="single"/>
          <w:lang w:val="en-US" w:eastAsia="zh-CN"/>
        </w:rPr>
        <w:t>Configuration of UE Trajectory Collection</w:t>
      </w:r>
    </w:p>
    <w:p w14:paraId="5605A672" w14:textId="2717EE3E" w:rsidR="00992FA9" w:rsidRPr="00C74B9A" w:rsidRDefault="002821DB" w:rsidP="00361196">
      <w:pPr>
        <w:jc w:val="both"/>
        <w:rPr>
          <w:rFonts w:eastAsia="宋体"/>
          <w:lang w:val="en-US" w:eastAsia="zh-CN"/>
        </w:rPr>
      </w:pPr>
      <w:r w:rsidRPr="002821DB">
        <w:rPr>
          <w:rFonts w:eastAsia="宋体"/>
          <w:lang w:val="en-US" w:eastAsia="zh-CN"/>
        </w:rPr>
        <w:t>Configuration of UE Trajectory Collection</w:t>
      </w:r>
      <w:r w:rsidRPr="002821D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closely </w:t>
      </w:r>
      <w:r w:rsidRPr="002821DB">
        <w:rPr>
          <w:rFonts w:eastAsia="宋体"/>
          <w:lang w:val="en-US" w:eastAsia="zh-CN"/>
        </w:rPr>
        <w:t>related to</w:t>
      </w:r>
      <w:r w:rsidRPr="002821DB">
        <w:rPr>
          <w:rFonts w:eastAsia="宋体" w:hint="eastAsia"/>
          <w:lang w:val="en-US" w:eastAsia="zh-CN"/>
        </w:rPr>
        <w:t xml:space="preserve"> </w:t>
      </w:r>
      <w:r w:rsidRPr="006B37B4">
        <w:rPr>
          <w:rFonts w:eastAsia="宋体"/>
          <w:lang w:val="en-US" w:eastAsia="zh-CN"/>
        </w:rPr>
        <w:t>condition trigger</w:t>
      </w:r>
      <w:r>
        <w:rPr>
          <w:rFonts w:eastAsia="宋体" w:hint="eastAsia"/>
          <w:lang w:val="en-US" w:eastAsia="zh-CN"/>
        </w:rPr>
        <w:t xml:space="preserve">s for </w:t>
      </w:r>
      <w:r w:rsidRPr="006B37B4">
        <w:rPr>
          <w:rFonts w:eastAsia="宋体"/>
          <w:lang w:val="en-US" w:eastAsia="zh-CN"/>
        </w:rPr>
        <w:t>measured UE Trajectory collection</w:t>
      </w:r>
      <w:r w:rsidR="00FE1E3D">
        <w:rPr>
          <w:rFonts w:eastAsia="宋体" w:hint="eastAsia"/>
          <w:lang w:val="en-US" w:eastAsia="zh-CN"/>
        </w:rPr>
        <w:t xml:space="preserve">, which are used to stop the </w:t>
      </w:r>
      <w:r w:rsidR="00FE1E3D" w:rsidRPr="006B37B4">
        <w:rPr>
          <w:rFonts w:eastAsia="宋体"/>
          <w:lang w:val="en-US" w:eastAsia="zh-CN"/>
        </w:rPr>
        <w:t>UE Trajectory</w:t>
      </w:r>
      <w:r w:rsidR="00FE1E3D">
        <w:rPr>
          <w:rFonts w:eastAsia="宋体" w:hint="eastAsia"/>
          <w:lang w:val="en-US" w:eastAsia="zh-CN"/>
        </w:rPr>
        <w:t xml:space="preserve"> </w:t>
      </w:r>
      <w:r w:rsidR="00FE1E3D" w:rsidRPr="006B37B4">
        <w:rPr>
          <w:rFonts w:eastAsia="宋体"/>
          <w:lang w:val="en-US" w:eastAsia="zh-CN"/>
        </w:rPr>
        <w:t>measure</w:t>
      </w:r>
      <w:r w:rsidR="00FE1E3D">
        <w:rPr>
          <w:rFonts w:eastAsia="宋体" w:hint="eastAsia"/>
          <w:lang w:val="en-US" w:eastAsia="zh-CN"/>
        </w:rPr>
        <w:t>ment in time</w:t>
      </w:r>
      <w:r w:rsidR="008E34F0">
        <w:rPr>
          <w:rFonts w:eastAsia="宋体" w:hint="eastAsia"/>
          <w:lang w:val="en-US" w:eastAsia="zh-CN"/>
        </w:rPr>
        <w:t xml:space="preserve"> in Rel-18</w:t>
      </w:r>
      <w:r w:rsidR="00FE1E3D">
        <w:rPr>
          <w:rFonts w:eastAsia="宋体" w:hint="eastAsia"/>
          <w:lang w:val="en-US" w:eastAsia="zh-CN"/>
        </w:rPr>
        <w:t>.</w:t>
      </w:r>
      <w:r w:rsidR="00FE1A6F">
        <w:rPr>
          <w:rFonts w:eastAsia="宋体" w:hint="eastAsia"/>
          <w:lang w:val="en-US" w:eastAsia="zh-CN"/>
        </w:rPr>
        <w:t xml:space="preserve"> </w:t>
      </w:r>
      <w:r w:rsidR="00095689">
        <w:rPr>
          <w:rFonts w:eastAsia="宋体" w:hint="eastAsia"/>
          <w:lang w:val="en-US" w:eastAsia="zh-CN"/>
        </w:rPr>
        <w:t xml:space="preserve">Since the </w:t>
      </w:r>
      <w:r w:rsidR="00095689" w:rsidRPr="00095689">
        <w:rPr>
          <w:rFonts w:eastAsia="宋体"/>
          <w:lang w:val="en-US" w:eastAsia="zh-CN"/>
        </w:rPr>
        <w:t>complex</w:t>
      </w:r>
      <w:r w:rsidR="00095689">
        <w:rPr>
          <w:rFonts w:eastAsia="宋体" w:hint="eastAsia"/>
          <w:lang w:val="en-US" w:eastAsia="zh-CN"/>
        </w:rPr>
        <w:t xml:space="preserve"> and </w:t>
      </w:r>
      <w:r w:rsidR="00095689" w:rsidRPr="00095689">
        <w:rPr>
          <w:rFonts w:eastAsia="宋体"/>
          <w:lang w:val="en-US" w:eastAsia="zh-CN"/>
        </w:rPr>
        <w:t>varied scenarios</w:t>
      </w:r>
      <w:r w:rsidR="00095689">
        <w:rPr>
          <w:rFonts w:eastAsia="宋体" w:hint="eastAsia"/>
          <w:lang w:val="en-US" w:eastAsia="zh-CN"/>
        </w:rPr>
        <w:t xml:space="preserve"> for NR-DC, </w:t>
      </w:r>
      <w:r w:rsidR="006B37B4">
        <w:rPr>
          <w:rFonts w:eastAsia="宋体" w:hint="eastAsia"/>
          <w:lang w:val="en-US" w:eastAsia="zh-CN"/>
        </w:rPr>
        <w:t xml:space="preserve">we think the new </w:t>
      </w:r>
      <w:r w:rsidR="006B37B4" w:rsidRPr="006B37B4">
        <w:rPr>
          <w:rFonts w:eastAsia="宋体"/>
          <w:lang w:val="en-US" w:eastAsia="zh-CN"/>
        </w:rPr>
        <w:t>condition trigger</w:t>
      </w:r>
      <w:r w:rsidR="006B37B4">
        <w:rPr>
          <w:rFonts w:eastAsia="宋体" w:hint="eastAsia"/>
          <w:lang w:val="en-US" w:eastAsia="zh-CN"/>
        </w:rPr>
        <w:t xml:space="preserve">s for </w:t>
      </w:r>
      <w:r w:rsidR="006B37B4" w:rsidRPr="006B37B4">
        <w:rPr>
          <w:rFonts w:eastAsia="宋体"/>
          <w:lang w:val="en-US" w:eastAsia="zh-CN"/>
        </w:rPr>
        <w:t>measured UE Trajectory collection</w:t>
      </w:r>
      <w:r w:rsidR="006B37B4">
        <w:rPr>
          <w:rFonts w:eastAsia="宋体" w:hint="eastAsia"/>
          <w:lang w:val="en-US" w:eastAsia="zh-CN"/>
        </w:rPr>
        <w:t xml:space="preserve"> should be considered</w:t>
      </w:r>
      <w:r w:rsidR="00AA49C3">
        <w:rPr>
          <w:rFonts w:eastAsia="宋体" w:hint="eastAsia"/>
          <w:lang w:val="en-US" w:eastAsia="zh-CN"/>
        </w:rPr>
        <w:t xml:space="preserve"> to start or</w:t>
      </w:r>
      <w:r w:rsidR="00AA49C3" w:rsidRPr="00AA49C3">
        <w:rPr>
          <w:rFonts w:eastAsia="宋体" w:hint="eastAsia"/>
          <w:lang w:val="en-US" w:eastAsia="zh-CN"/>
        </w:rPr>
        <w:t xml:space="preserve"> </w:t>
      </w:r>
      <w:r w:rsidR="00AA49C3">
        <w:rPr>
          <w:rFonts w:eastAsia="宋体" w:hint="eastAsia"/>
          <w:lang w:val="en-US" w:eastAsia="zh-CN"/>
        </w:rPr>
        <w:t xml:space="preserve">stop the </w:t>
      </w:r>
      <w:r w:rsidR="00AA49C3" w:rsidRPr="006B37B4">
        <w:rPr>
          <w:rFonts w:eastAsia="宋体"/>
          <w:lang w:val="en-US" w:eastAsia="zh-CN"/>
        </w:rPr>
        <w:t>UE Trajectory</w:t>
      </w:r>
      <w:r w:rsidR="00AA49C3">
        <w:rPr>
          <w:rFonts w:eastAsia="宋体" w:hint="eastAsia"/>
          <w:lang w:val="en-US" w:eastAsia="zh-CN"/>
        </w:rPr>
        <w:t xml:space="preserve"> </w:t>
      </w:r>
      <w:r w:rsidR="00AA49C3" w:rsidRPr="006B37B4">
        <w:rPr>
          <w:rFonts w:eastAsia="宋体"/>
          <w:lang w:val="en-US" w:eastAsia="zh-CN"/>
        </w:rPr>
        <w:t>measure</w:t>
      </w:r>
      <w:r w:rsidR="00AA49C3">
        <w:rPr>
          <w:rFonts w:eastAsia="宋体" w:hint="eastAsia"/>
          <w:lang w:val="en-US" w:eastAsia="zh-CN"/>
        </w:rPr>
        <w:t>ment for NR-DC</w:t>
      </w:r>
      <w:r>
        <w:rPr>
          <w:rFonts w:eastAsia="宋体" w:hint="eastAsia"/>
          <w:lang w:val="en-US" w:eastAsia="zh-CN"/>
        </w:rPr>
        <w:t xml:space="preserve">. </w:t>
      </w:r>
      <w:r w:rsidR="00A95955">
        <w:rPr>
          <w:rFonts w:eastAsia="宋体" w:hint="eastAsia"/>
          <w:lang w:val="en-US" w:eastAsia="zh-CN"/>
        </w:rPr>
        <w:t xml:space="preserve">For example, in the </w:t>
      </w:r>
      <w:r w:rsidR="00A95955" w:rsidRPr="00A95955">
        <w:rPr>
          <w:rFonts w:eastAsia="宋体"/>
          <w:lang w:val="en-US" w:eastAsia="zh-CN"/>
        </w:rPr>
        <w:t>Inter-MN handover scenario</w:t>
      </w:r>
      <w:r w:rsidR="00A95955">
        <w:rPr>
          <w:rFonts w:eastAsia="宋体" w:hint="eastAsia"/>
          <w:lang w:val="en-US" w:eastAsia="zh-CN"/>
        </w:rPr>
        <w:t>,</w:t>
      </w:r>
      <w:r w:rsidR="00DC5F7F">
        <w:rPr>
          <w:rFonts w:eastAsia="宋体" w:hint="eastAsia"/>
          <w:lang w:val="en-US" w:eastAsia="zh-CN"/>
        </w:rPr>
        <w:t xml:space="preserve"> where the</w:t>
      </w:r>
      <w:r w:rsidR="00A95955">
        <w:rPr>
          <w:rFonts w:eastAsia="宋体" w:hint="eastAsia"/>
          <w:lang w:val="en-US" w:eastAsia="zh-CN"/>
        </w:rPr>
        <w:t xml:space="preserve"> </w:t>
      </w:r>
      <w:r w:rsidR="00A95955" w:rsidRPr="00A95955">
        <w:rPr>
          <w:rFonts w:eastAsia="宋体"/>
          <w:lang w:val="en-US" w:eastAsia="zh-CN"/>
        </w:rPr>
        <w:t xml:space="preserve">PSCell addition </w:t>
      </w:r>
      <w:r w:rsidR="00DC5F7F">
        <w:rPr>
          <w:rFonts w:eastAsia="宋体" w:hint="eastAsia"/>
          <w:lang w:val="en-US" w:eastAsia="zh-CN"/>
        </w:rPr>
        <w:t xml:space="preserve">occurs </w:t>
      </w:r>
      <w:r w:rsidR="00A95955" w:rsidRPr="00A95955">
        <w:rPr>
          <w:rFonts w:eastAsia="宋体"/>
          <w:lang w:val="en-US" w:eastAsia="zh-CN"/>
        </w:rPr>
        <w:t>after UE successfully access the Target MN</w:t>
      </w:r>
      <w:r w:rsidR="00A95955">
        <w:rPr>
          <w:rFonts w:eastAsia="宋体" w:hint="eastAsia"/>
          <w:lang w:val="en-US" w:eastAsia="zh-CN"/>
        </w:rPr>
        <w:t xml:space="preserve">, </w:t>
      </w:r>
      <w:r w:rsidR="00DC5F7F">
        <w:rPr>
          <w:rFonts w:eastAsia="宋体" w:hint="eastAsia"/>
          <w:lang w:val="en-US" w:eastAsia="zh-CN"/>
        </w:rPr>
        <w:t xml:space="preserve">that means </w:t>
      </w:r>
      <w:r w:rsidR="00DC5F7F" w:rsidRPr="00DC5F7F">
        <w:rPr>
          <w:rFonts w:eastAsia="宋体"/>
          <w:lang w:val="en-US" w:eastAsia="zh-CN"/>
        </w:rPr>
        <w:t>Dual Connectivity</w:t>
      </w:r>
      <w:r w:rsidR="00DC5F7F">
        <w:rPr>
          <w:rFonts w:eastAsia="宋体" w:hint="eastAsia"/>
          <w:lang w:val="en-US" w:eastAsia="zh-CN"/>
        </w:rPr>
        <w:t xml:space="preserve"> has not been established during the UE handover from source PCell to target PCell.</w:t>
      </w:r>
      <w:r w:rsidR="00114F7F">
        <w:rPr>
          <w:rFonts w:eastAsia="宋体" w:hint="eastAsia"/>
          <w:lang w:val="en-US" w:eastAsia="zh-CN"/>
        </w:rPr>
        <w:t xml:space="preserve"> </w:t>
      </w:r>
      <w:r w:rsidR="00A15074">
        <w:rPr>
          <w:rFonts w:eastAsia="宋体" w:hint="eastAsia"/>
          <w:lang w:val="en-US" w:eastAsia="zh-CN"/>
        </w:rPr>
        <w:t xml:space="preserve">In this situation, the </w:t>
      </w:r>
      <w:r w:rsidR="00A15074" w:rsidRPr="006B37B4">
        <w:rPr>
          <w:rFonts w:eastAsia="宋体"/>
          <w:lang w:val="en-US" w:eastAsia="zh-CN"/>
        </w:rPr>
        <w:t>UE Trajectory</w:t>
      </w:r>
      <w:r w:rsidR="00A15074" w:rsidRPr="00A15074">
        <w:rPr>
          <w:rFonts w:eastAsia="宋体"/>
          <w:lang w:val="en-US" w:eastAsia="zh-CN"/>
        </w:rPr>
        <w:t xml:space="preserve"> </w:t>
      </w:r>
      <w:r w:rsidR="00A15074">
        <w:rPr>
          <w:rFonts w:eastAsia="宋体" w:hint="eastAsia"/>
          <w:lang w:val="en-US" w:eastAsia="zh-CN"/>
        </w:rPr>
        <w:t xml:space="preserve">collection </w:t>
      </w:r>
      <w:r w:rsidR="00A15074" w:rsidRPr="00A15074">
        <w:rPr>
          <w:rFonts w:eastAsia="宋体"/>
          <w:lang w:val="en-US" w:eastAsia="zh-CN"/>
        </w:rPr>
        <w:t>start</w:t>
      </w:r>
      <w:r w:rsidR="00A15074">
        <w:rPr>
          <w:rFonts w:eastAsia="宋体" w:hint="eastAsia"/>
          <w:lang w:val="en-US" w:eastAsia="zh-CN"/>
        </w:rPr>
        <w:t xml:space="preserve">s </w:t>
      </w:r>
      <w:r w:rsidR="00A15074" w:rsidRPr="00A15074">
        <w:rPr>
          <w:rFonts w:eastAsia="宋体"/>
          <w:lang w:val="en-US" w:eastAsia="zh-CN"/>
        </w:rPr>
        <w:t>at successful Handover Execution</w:t>
      </w:r>
      <w:r w:rsidR="00A15074">
        <w:rPr>
          <w:rFonts w:eastAsia="宋体" w:hint="eastAsia"/>
          <w:lang w:val="en-US" w:eastAsia="zh-CN"/>
        </w:rPr>
        <w:t xml:space="preserve"> to target PCell may lead to the measured </w:t>
      </w:r>
      <w:r w:rsidR="00A15074" w:rsidRPr="006B37B4">
        <w:rPr>
          <w:rFonts w:eastAsia="宋体"/>
          <w:lang w:val="en-US" w:eastAsia="zh-CN"/>
        </w:rPr>
        <w:t>UE Trajectory</w:t>
      </w:r>
      <w:r w:rsidR="00A15074">
        <w:rPr>
          <w:rFonts w:eastAsia="宋体" w:hint="eastAsia"/>
          <w:lang w:val="en-US" w:eastAsia="zh-CN"/>
        </w:rPr>
        <w:t xml:space="preserve"> includes</w:t>
      </w:r>
      <w:r w:rsidR="009862CE">
        <w:rPr>
          <w:rFonts w:eastAsia="宋体" w:hint="eastAsia"/>
          <w:lang w:val="en-US" w:eastAsia="zh-CN"/>
        </w:rPr>
        <w:t xml:space="preserve"> the</w:t>
      </w:r>
      <w:r w:rsidR="00A15074">
        <w:rPr>
          <w:rFonts w:eastAsia="宋体" w:hint="eastAsia"/>
          <w:lang w:val="en-US" w:eastAsia="zh-CN"/>
        </w:rPr>
        <w:t xml:space="preserve"> </w:t>
      </w:r>
      <w:r w:rsidR="00A15074" w:rsidRPr="00A15074">
        <w:rPr>
          <w:rFonts w:eastAsia="宋体"/>
          <w:lang w:val="en-US" w:eastAsia="zh-CN"/>
        </w:rPr>
        <w:t>information</w:t>
      </w:r>
      <w:r w:rsidR="00A15074">
        <w:rPr>
          <w:rFonts w:eastAsia="宋体" w:hint="eastAsia"/>
          <w:lang w:val="en-US" w:eastAsia="zh-CN"/>
        </w:rPr>
        <w:t xml:space="preserve"> </w:t>
      </w:r>
      <w:r w:rsidR="009862CE">
        <w:rPr>
          <w:rFonts w:eastAsia="宋体" w:hint="eastAsia"/>
          <w:lang w:val="en-US" w:eastAsia="zh-CN"/>
        </w:rPr>
        <w:t xml:space="preserve">about PCells only before the </w:t>
      </w:r>
      <w:r w:rsidR="009862CE">
        <w:rPr>
          <w:rFonts w:eastAsia="宋体"/>
          <w:lang w:val="en-US" w:eastAsia="zh-CN"/>
        </w:rPr>
        <w:t>successful</w:t>
      </w:r>
      <w:r w:rsidR="009862CE">
        <w:rPr>
          <w:rFonts w:eastAsia="宋体" w:hint="eastAsia"/>
          <w:lang w:val="en-US" w:eastAsia="zh-CN"/>
        </w:rPr>
        <w:t xml:space="preserve"> </w:t>
      </w:r>
      <w:r w:rsidR="009862CE" w:rsidRPr="00DC5F7F">
        <w:rPr>
          <w:rFonts w:eastAsia="宋体"/>
          <w:lang w:val="en-US" w:eastAsia="zh-CN"/>
        </w:rPr>
        <w:t>Dual Connectivity</w:t>
      </w:r>
      <w:r w:rsidR="009862CE">
        <w:rPr>
          <w:rFonts w:eastAsia="宋体" w:hint="eastAsia"/>
          <w:lang w:val="en-US" w:eastAsia="zh-CN"/>
        </w:rPr>
        <w:t xml:space="preserve"> establishment. This kind </w:t>
      </w:r>
      <w:r w:rsidR="009862CE" w:rsidRPr="00A15074">
        <w:rPr>
          <w:rFonts w:eastAsia="宋体"/>
          <w:lang w:val="en-US" w:eastAsia="zh-CN"/>
        </w:rPr>
        <w:t>information</w:t>
      </w:r>
      <w:r w:rsidR="009862CE">
        <w:rPr>
          <w:rFonts w:eastAsia="宋体" w:hint="eastAsia"/>
          <w:lang w:val="en-US" w:eastAsia="zh-CN"/>
        </w:rPr>
        <w:t xml:space="preserve"> is invalid for source MN to test the AI/ML model </w:t>
      </w:r>
      <w:r w:rsidR="00CF40DE">
        <w:rPr>
          <w:rFonts w:eastAsia="宋体" w:hint="eastAsia"/>
          <w:lang w:val="en-US" w:eastAsia="zh-CN"/>
        </w:rPr>
        <w:t xml:space="preserve">prediction </w:t>
      </w:r>
      <w:r w:rsidR="009862CE">
        <w:rPr>
          <w:rFonts w:eastAsia="宋体" w:hint="eastAsia"/>
          <w:lang w:val="en-US" w:eastAsia="zh-CN"/>
        </w:rPr>
        <w:t>performance for NR-DC.</w:t>
      </w:r>
      <w:r w:rsidR="0061363B">
        <w:rPr>
          <w:rFonts w:eastAsia="宋体" w:hint="eastAsia"/>
          <w:lang w:val="en-US" w:eastAsia="zh-CN"/>
        </w:rPr>
        <w:t xml:space="preserve"> </w:t>
      </w:r>
      <w:r w:rsidR="00C74B9A">
        <w:rPr>
          <w:rFonts w:eastAsia="宋体" w:hint="eastAsia"/>
          <w:lang w:val="en-US" w:eastAsia="zh-CN"/>
        </w:rPr>
        <w:t xml:space="preserve">Therefore, a new </w:t>
      </w:r>
      <w:r w:rsidR="00C74B9A" w:rsidRPr="006B37B4">
        <w:rPr>
          <w:rFonts w:eastAsia="宋体"/>
          <w:lang w:val="en-US" w:eastAsia="zh-CN"/>
        </w:rPr>
        <w:t>condition</w:t>
      </w:r>
      <w:r w:rsidR="00C74B9A">
        <w:rPr>
          <w:rFonts w:eastAsia="宋体" w:hint="eastAsia"/>
          <w:lang w:val="en-US" w:eastAsia="zh-CN"/>
        </w:rPr>
        <w:t xml:space="preserve"> trigger of </w:t>
      </w:r>
      <w:r w:rsidR="00C74B9A" w:rsidRPr="00A15074">
        <w:rPr>
          <w:rFonts w:eastAsia="宋体"/>
          <w:lang w:val="en-US" w:eastAsia="zh-CN"/>
        </w:rPr>
        <w:t>successful</w:t>
      </w:r>
      <w:r w:rsidR="00C74B9A">
        <w:rPr>
          <w:rFonts w:eastAsia="宋体" w:hint="eastAsia"/>
          <w:lang w:val="en-US" w:eastAsia="zh-CN"/>
        </w:rPr>
        <w:t xml:space="preserve"> </w:t>
      </w:r>
      <w:r w:rsidR="00C74B9A" w:rsidRPr="00DC5F7F">
        <w:rPr>
          <w:rFonts w:eastAsia="宋体"/>
          <w:lang w:val="en-US" w:eastAsia="zh-CN"/>
        </w:rPr>
        <w:t>Dual Connectivity</w:t>
      </w:r>
      <w:r w:rsidR="00C74B9A">
        <w:rPr>
          <w:rFonts w:eastAsia="宋体" w:hint="eastAsia"/>
          <w:lang w:val="en-US" w:eastAsia="zh-CN"/>
        </w:rPr>
        <w:t xml:space="preserve"> establishment could be </w:t>
      </w:r>
      <w:r w:rsidR="00C74B9A">
        <w:rPr>
          <w:rFonts w:eastAsia="宋体"/>
          <w:lang w:val="en-US" w:eastAsia="zh-CN"/>
        </w:rPr>
        <w:t>introduced</w:t>
      </w:r>
      <w:r w:rsidR="00C74B9A">
        <w:rPr>
          <w:rFonts w:eastAsia="宋体" w:hint="eastAsia"/>
          <w:lang w:val="en-US" w:eastAsia="zh-CN"/>
        </w:rPr>
        <w:t xml:space="preserve"> to start the </w:t>
      </w:r>
      <w:r w:rsidR="00C74B9A" w:rsidRPr="006B37B4">
        <w:rPr>
          <w:rFonts w:eastAsia="宋体"/>
          <w:lang w:val="en-US" w:eastAsia="zh-CN"/>
        </w:rPr>
        <w:t>UE Trajectory</w:t>
      </w:r>
      <w:r w:rsidR="00C74B9A">
        <w:rPr>
          <w:rFonts w:eastAsia="宋体" w:hint="eastAsia"/>
          <w:lang w:val="en-US" w:eastAsia="zh-CN"/>
        </w:rPr>
        <w:t xml:space="preserve"> </w:t>
      </w:r>
      <w:r w:rsidR="00C74B9A" w:rsidRPr="006B37B4">
        <w:rPr>
          <w:rFonts w:eastAsia="宋体"/>
          <w:lang w:val="en-US" w:eastAsia="zh-CN"/>
        </w:rPr>
        <w:t>measure</w:t>
      </w:r>
      <w:r w:rsidR="00C74B9A">
        <w:rPr>
          <w:rFonts w:eastAsia="宋体" w:hint="eastAsia"/>
          <w:lang w:val="en-US" w:eastAsia="zh-CN"/>
        </w:rPr>
        <w:t>ment</w:t>
      </w:r>
      <w:r w:rsidR="00192176">
        <w:rPr>
          <w:rFonts w:eastAsia="宋体" w:hint="eastAsia"/>
          <w:lang w:val="en-US" w:eastAsia="zh-CN"/>
        </w:rPr>
        <w:t xml:space="preserve"> to ensure the </w:t>
      </w:r>
      <w:r w:rsidR="00192176" w:rsidRPr="006B37B4">
        <w:rPr>
          <w:rFonts w:eastAsia="宋体"/>
          <w:lang w:val="en-US" w:eastAsia="zh-CN"/>
        </w:rPr>
        <w:t>measure</w:t>
      </w:r>
      <w:r w:rsidR="00192176">
        <w:rPr>
          <w:rFonts w:eastAsia="宋体" w:hint="eastAsia"/>
          <w:lang w:val="en-US" w:eastAsia="zh-CN"/>
        </w:rPr>
        <w:t xml:space="preserve">ment </w:t>
      </w:r>
      <w:r w:rsidR="00192176" w:rsidRPr="00A15074">
        <w:rPr>
          <w:rFonts w:eastAsia="宋体"/>
          <w:lang w:val="en-US" w:eastAsia="zh-CN"/>
        </w:rPr>
        <w:t>information</w:t>
      </w:r>
      <w:r w:rsidR="00192176">
        <w:rPr>
          <w:rFonts w:eastAsia="宋体" w:hint="eastAsia"/>
          <w:lang w:val="en-US" w:eastAsia="zh-CN"/>
        </w:rPr>
        <w:t xml:space="preserve"> include </w:t>
      </w:r>
      <w:r w:rsidR="00192176" w:rsidRPr="006B37B4">
        <w:rPr>
          <w:rFonts w:eastAsia="宋体"/>
          <w:lang w:val="en-US" w:eastAsia="zh-CN"/>
        </w:rPr>
        <w:t>UE Trajectory</w:t>
      </w:r>
      <w:r w:rsidR="00192176">
        <w:rPr>
          <w:rFonts w:eastAsia="宋体" w:hint="eastAsia"/>
          <w:lang w:val="en-US" w:eastAsia="zh-CN"/>
        </w:rPr>
        <w:t xml:space="preserve"> for PCells and PSCells for NR-DC</w:t>
      </w:r>
      <w:r w:rsidR="00C74B9A">
        <w:rPr>
          <w:rFonts w:eastAsia="宋体" w:hint="eastAsia"/>
          <w:lang w:val="en-US" w:eastAsia="zh-CN"/>
        </w:rPr>
        <w:t>.</w:t>
      </w:r>
    </w:p>
    <w:p w14:paraId="7105CFD2" w14:textId="53B2EFEC" w:rsidR="001712CB" w:rsidRPr="00CE3BD5" w:rsidRDefault="002022F6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3: The </w:t>
      </w:r>
      <w:r>
        <w:rPr>
          <w:rFonts w:eastAsia="等线"/>
          <w:b/>
          <w:bCs/>
          <w:lang w:val="en-US" w:eastAsia="zh-CN"/>
        </w:rPr>
        <w:t>existing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B23DC5" w:rsidRPr="00B23DC5">
        <w:rPr>
          <w:rFonts w:eastAsia="等线"/>
          <w:b/>
          <w:bCs/>
          <w:lang w:val="en-US" w:eastAsia="zh-CN"/>
        </w:rPr>
        <w:t>condition triggers</w:t>
      </w:r>
      <w:r w:rsidR="00B23DC5">
        <w:rPr>
          <w:rFonts w:eastAsia="等线" w:hint="eastAsia"/>
          <w:b/>
          <w:bCs/>
          <w:lang w:val="en-US" w:eastAsia="zh-CN"/>
        </w:rPr>
        <w:t xml:space="preserve"> and </w:t>
      </w:r>
      <w:r w:rsidR="00B23DC5" w:rsidRPr="00B23DC5">
        <w:rPr>
          <w:rFonts w:eastAsia="等线"/>
          <w:b/>
          <w:bCs/>
          <w:lang w:val="en-US" w:eastAsia="zh-CN"/>
        </w:rPr>
        <w:t>Configuration of UE Trajectory Collection</w:t>
      </w:r>
      <w:r w:rsidR="00B23DC5">
        <w:rPr>
          <w:rFonts w:eastAsia="等线" w:hint="eastAsia"/>
          <w:b/>
          <w:bCs/>
          <w:lang w:val="en-US" w:eastAsia="zh-CN"/>
        </w:rPr>
        <w:t xml:space="preserve"> </w:t>
      </w:r>
      <w:r w:rsidR="00E436B2">
        <w:rPr>
          <w:rFonts w:eastAsia="等线" w:hint="eastAsia"/>
          <w:b/>
          <w:bCs/>
          <w:lang w:val="en-US" w:eastAsia="zh-CN"/>
        </w:rPr>
        <w:t>is</w:t>
      </w:r>
      <w:r w:rsidR="00B23DC5">
        <w:rPr>
          <w:rFonts w:eastAsia="等线" w:hint="eastAsia"/>
          <w:b/>
          <w:bCs/>
          <w:lang w:val="en-US" w:eastAsia="zh-CN"/>
        </w:rPr>
        <w:t xml:space="preserve"> not appl</w:t>
      </w:r>
      <w:r w:rsidR="00E436B2">
        <w:rPr>
          <w:rFonts w:eastAsia="等线" w:hint="eastAsia"/>
          <w:b/>
          <w:bCs/>
          <w:lang w:val="en-US" w:eastAsia="zh-CN"/>
        </w:rPr>
        <w:t>icable</w:t>
      </w:r>
      <w:r w:rsidR="00B23DC5">
        <w:rPr>
          <w:rFonts w:eastAsia="等线" w:hint="eastAsia"/>
          <w:b/>
          <w:bCs/>
          <w:lang w:val="en-US" w:eastAsia="zh-CN"/>
        </w:rPr>
        <w:t xml:space="preserve"> to NR-DC scenarios</w:t>
      </w:r>
      <w:r w:rsidR="00CE3BD5">
        <w:rPr>
          <w:rFonts w:eastAsia="等线" w:hint="eastAsia"/>
          <w:b/>
          <w:bCs/>
          <w:lang w:val="en-US" w:eastAsia="zh-CN"/>
        </w:rPr>
        <w:t xml:space="preserve">, </w:t>
      </w:r>
      <w:r w:rsidR="00CE3BD5" w:rsidRPr="00CE3BD5">
        <w:rPr>
          <w:rFonts w:eastAsia="等线" w:hint="eastAsia"/>
          <w:b/>
          <w:bCs/>
          <w:lang w:val="en-US" w:eastAsia="zh-CN"/>
        </w:rPr>
        <w:t xml:space="preserve">since a lot of invalid </w:t>
      </w:r>
      <w:r w:rsidR="00CE3BD5" w:rsidRPr="00CE3BD5">
        <w:rPr>
          <w:rFonts w:eastAsia="等线"/>
          <w:b/>
          <w:bCs/>
          <w:lang w:val="en-US" w:eastAsia="zh-CN"/>
        </w:rPr>
        <w:t>UE Trajectory</w:t>
      </w:r>
      <w:r w:rsidR="00CE3BD5" w:rsidRPr="00CE3BD5">
        <w:rPr>
          <w:rFonts w:eastAsia="等线" w:hint="eastAsia"/>
          <w:b/>
          <w:bCs/>
          <w:lang w:val="en-US" w:eastAsia="zh-CN"/>
        </w:rPr>
        <w:t xml:space="preserve"> information may </w:t>
      </w:r>
      <w:r w:rsidR="00CE3BD5">
        <w:rPr>
          <w:rFonts w:eastAsia="等线" w:hint="eastAsia"/>
          <w:b/>
          <w:bCs/>
          <w:lang w:val="en-US" w:eastAsia="zh-CN"/>
        </w:rPr>
        <w:t xml:space="preserve">be </w:t>
      </w:r>
      <w:r w:rsidR="00CE3BD5" w:rsidRPr="00CE3BD5">
        <w:rPr>
          <w:rFonts w:eastAsia="宋体"/>
          <w:b/>
          <w:bCs/>
          <w:lang w:val="en-US" w:eastAsia="zh-CN"/>
        </w:rPr>
        <w:t>measure</w:t>
      </w:r>
      <w:r w:rsidR="00CE3BD5" w:rsidRPr="00CE3BD5">
        <w:rPr>
          <w:rFonts w:eastAsia="宋体" w:hint="eastAsia"/>
          <w:b/>
          <w:bCs/>
          <w:lang w:val="en-US" w:eastAsia="zh-CN"/>
        </w:rPr>
        <w:t>d by target MN</w:t>
      </w:r>
      <w:r w:rsidR="00B23DC5" w:rsidRPr="00CE3BD5">
        <w:rPr>
          <w:rFonts w:eastAsia="等线" w:hint="eastAsia"/>
          <w:b/>
          <w:bCs/>
          <w:lang w:val="en-US" w:eastAsia="zh-CN"/>
        </w:rPr>
        <w:t xml:space="preserve">.  </w:t>
      </w:r>
    </w:p>
    <w:p w14:paraId="68D2CF5F" w14:textId="56ED42B6" w:rsidR="005A4F2D" w:rsidRDefault="002B7094">
      <w:pPr>
        <w:jc w:val="both"/>
        <w:rPr>
          <w:rFonts w:eastAsia="等线"/>
          <w:lang w:val="en-US" w:eastAsia="zh-CN"/>
        </w:rPr>
      </w:pPr>
      <w:r w:rsidRPr="00A37D47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7</w:t>
      </w:r>
      <w:r w:rsidRPr="00A37D47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DB017F">
        <w:rPr>
          <w:rFonts w:eastAsia="等线" w:hint="eastAsia"/>
          <w:b/>
          <w:bCs/>
          <w:lang w:val="en-US" w:eastAsia="zh-CN"/>
        </w:rPr>
        <w:t>T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he new </w:t>
      </w:r>
      <w:r w:rsidR="00DB017F" w:rsidRPr="00DB017F">
        <w:rPr>
          <w:rFonts w:eastAsia="宋体"/>
          <w:b/>
          <w:bCs/>
          <w:lang w:val="en-US" w:eastAsia="zh-CN"/>
        </w:rPr>
        <w:t>condition trigger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s for </w:t>
      </w:r>
      <w:r w:rsidR="00DB017F" w:rsidRPr="00DB017F">
        <w:rPr>
          <w:rFonts w:eastAsia="宋体"/>
          <w:b/>
          <w:bCs/>
          <w:lang w:val="en-US" w:eastAsia="zh-CN"/>
        </w:rPr>
        <w:t>measured UE Trajectory collection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 should be considered to start or stop the </w:t>
      </w:r>
      <w:r w:rsidR="00DB017F" w:rsidRPr="00DB017F">
        <w:rPr>
          <w:rFonts w:eastAsia="宋体"/>
          <w:b/>
          <w:bCs/>
          <w:lang w:val="en-US" w:eastAsia="zh-CN"/>
        </w:rPr>
        <w:t>UE Trajectory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 </w:t>
      </w:r>
      <w:r w:rsidR="00DB017F" w:rsidRPr="00DB017F">
        <w:rPr>
          <w:rFonts w:eastAsia="宋体"/>
          <w:b/>
          <w:bCs/>
          <w:lang w:val="en-US" w:eastAsia="zh-CN"/>
        </w:rPr>
        <w:t>measure</w:t>
      </w:r>
      <w:r w:rsidR="00DB017F" w:rsidRPr="00DB017F">
        <w:rPr>
          <w:rFonts w:eastAsia="宋体" w:hint="eastAsia"/>
          <w:b/>
          <w:bCs/>
          <w:lang w:val="en-US" w:eastAsia="zh-CN"/>
        </w:rPr>
        <w:t>ment for NR-DC.</w:t>
      </w:r>
    </w:p>
    <w:p w14:paraId="184019B0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6E262E1B" w14:textId="4FEC6A66" w:rsidR="00693241" w:rsidRDefault="000000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e disc</w:t>
      </w:r>
      <w:r>
        <w:rPr>
          <w:rFonts w:eastAsia="宋体" w:hint="eastAsia"/>
          <w:lang w:eastAsia="zh-CN"/>
        </w:rPr>
        <w:t xml:space="preserve">uss </w:t>
      </w:r>
      <w:r>
        <w:rPr>
          <w:rFonts w:eastAsia="宋体"/>
          <w:lang w:val="en-US"/>
        </w:rPr>
        <w:t xml:space="preserve">on </w:t>
      </w:r>
      <w:r w:rsidR="00885FEE">
        <w:rPr>
          <w:rFonts w:eastAsia="等线" w:hint="eastAsia"/>
          <w:lang w:val="en-US" w:eastAsia="zh-CN"/>
        </w:rPr>
        <w:t xml:space="preserve">AI/ML based </w:t>
      </w:r>
      <w:r w:rsidR="00885FEE" w:rsidRPr="00C80E51">
        <w:rPr>
          <w:rFonts w:eastAsia="等线"/>
          <w:lang w:val="en-US" w:eastAsia="zh-CN"/>
        </w:rPr>
        <w:t>Mobility optimization for NR-DC</w:t>
      </w:r>
      <w:r w:rsidR="00885FEE">
        <w:rPr>
          <w:rFonts w:eastAsia="等线" w:hint="eastAsia"/>
          <w:lang w:val="en-US" w:eastAsia="zh-CN"/>
        </w:rPr>
        <w:t xml:space="preserve"> in Rel-18 leftovers as candidates for normative work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</w:p>
    <w:p w14:paraId="30884165" w14:textId="1F765D24" w:rsidR="00693241" w:rsidRDefault="00885FE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>Proposal 1: RAN3 consider</w:t>
      </w:r>
      <w:r>
        <w:rPr>
          <w:rFonts w:eastAsia="等线" w:hint="eastAsia"/>
          <w:b/>
          <w:bCs/>
          <w:lang w:val="en-US" w:eastAsia="zh-CN"/>
        </w:rPr>
        <w:t>s</w:t>
      </w:r>
      <w:r w:rsidRPr="00EF18CE">
        <w:rPr>
          <w:rFonts w:eastAsia="等线" w:hint="eastAsia"/>
          <w:b/>
          <w:bCs/>
          <w:lang w:val="en-US" w:eastAsia="zh-CN"/>
        </w:rPr>
        <w:t xml:space="preserve"> to support </w:t>
      </w:r>
      <w:r w:rsidRPr="00EF18CE">
        <w:rPr>
          <w:rFonts w:eastAsia="等线"/>
          <w:b/>
          <w:bCs/>
          <w:lang w:val="en-US" w:eastAsia="zh-CN"/>
        </w:rPr>
        <w:t xml:space="preserve">AI/ML based 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 for NR-DC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 xml:space="preserve">(e.g., </w:t>
      </w:r>
      <w:r w:rsidRPr="002E5EC8">
        <w:rPr>
          <w:rFonts w:eastAsia="等线"/>
          <w:b/>
          <w:bCs/>
          <w:lang w:val="en-US" w:eastAsia="zh-CN"/>
        </w:rPr>
        <w:t>Cell-based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>UE Trajectory</w:t>
      </w:r>
      <w:r w:rsidRPr="00EF18CE">
        <w:rPr>
          <w:rFonts w:eastAsia="等线" w:hint="eastAsia"/>
          <w:b/>
          <w:bCs/>
          <w:lang w:val="en-US" w:eastAsia="zh-CN"/>
        </w:rPr>
        <w:t xml:space="preserve"> Prediction </w:t>
      </w:r>
      <w:r>
        <w:rPr>
          <w:rFonts w:eastAsia="等线" w:hint="eastAsia"/>
          <w:b/>
          <w:bCs/>
          <w:lang w:val="en-US" w:eastAsia="zh-CN"/>
        </w:rPr>
        <w:t>for</w:t>
      </w:r>
      <w:r w:rsidRPr="00EF18CE">
        <w:rPr>
          <w:rFonts w:eastAsia="等线" w:hint="eastAsia"/>
          <w:b/>
          <w:bCs/>
          <w:lang w:val="en-US" w:eastAsia="zh-CN"/>
        </w:rPr>
        <w:t xml:space="preserve"> NR-DC) in Rel-19 </w:t>
      </w:r>
      <w:r w:rsidRPr="00EF18CE">
        <w:rPr>
          <w:rFonts w:eastAsia="等线"/>
          <w:b/>
          <w:bCs/>
          <w:lang w:val="en-US" w:eastAsia="zh-CN"/>
        </w:rPr>
        <w:t>AI/ML for NG-RAN</w:t>
      </w:r>
      <w:r w:rsidRPr="00EF18CE">
        <w:rPr>
          <w:rFonts w:eastAsia="等线" w:hint="eastAsia"/>
          <w:b/>
          <w:bCs/>
          <w:lang w:val="en-US" w:eastAsia="zh-CN"/>
        </w:rPr>
        <w:t>.</w:t>
      </w:r>
    </w:p>
    <w:p w14:paraId="004FAE8E" w14:textId="77777777" w:rsidR="00885FEE" w:rsidRDefault="00885FEE" w:rsidP="00885FE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>
        <w:rPr>
          <w:rFonts w:eastAsia="等线" w:hint="eastAsia"/>
          <w:b/>
          <w:bCs/>
          <w:lang w:val="en-US" w:eastAsia="zh-CN"/>
        </w:rPr>
        <w:t xml:space="preserve">s the </w:t>
      </w:r>
      <w:r>
        <w:rPr>
          <w:rFonts w:eastAsia="等线"/>
          <w:b/>
          <w:bCs/>
          <w:lang w:val="en-US" w:eastAsia="zh-CN"/>
        </w:rPr>
        <w:t>following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572086">
        <w:rPr>
          <w:rFonts w:eastAsia="等线"/>
          <w:b/>
          <w:bCs/>
          <w:lang w:val="en-US" w:eastAsia="zh-CN"/>
        </w:rPr>
        <w:t>scenario</w:t>
      </w:r>
      <w:r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UE Trajectory Prediction for NR-DC in Rel-19.</w:t>
      </w:r>
    </w:p>
    <w:p w14:paraId="0BE81E8F" w14:textId="77777777" w:rsidR="00885FEE" w:rsidRPr="00662E2D" w:rsidRDefault="00885FEE" w:rsidP="00885FE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Pr="00662E2D">
        <w:rPr>
          <w:rFonts w:eastAsia="等线"/>
          <w:b/>
          <w:bCs/>
          <w:lang w:val="en-US" w:eastAsia="zh-CN"/>
        </w:rPr>
        <w:t>nter-SN change scenario</w:t>
      </w:r>
      <w:r w:rsidRPr="00662E2D">
        <w:rPr>
          <w:rFonts w:eastAsia="等线" w:hint="eastAsia"/>
          <w:b/>
          <w:bCs/>
          <w:lang w:val="en-US" w:eastAsia="zh-CN"/>
        </w:rPr>
        <w:t>, PSCell change between the different SNs (Source SN and Target SN) with or without PCell change in the same MN;</w:t>
      </w:r>
    </w:p>
    <w:p w14:paraId="62E9046D" w14:textId="77777777" w:rsidR="00885FEE" w:rsidRPr="00662E2D" w:rsidRDefault="00885FEE" w:rsidP="00885FE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662E2D">
        <w:rPr>
          <w:rFonts w:eastAsia="等线" w:hint="eastAsia"/>
          <w:b/>
          <w:bCs/>
          <w:lang w:val="en-US" w:eastAsia="zh-CN"/>
        </w:rPr>
        <w:t xml:space="preserve">Inter-MN </w:t>
      </w:r>
      <w:r w:rsidRPr="00662E2D">
        <w:rPr>
          <w:rFonts w:eastAsia="等线"/>
          <w:b/>
          <w:bCs/>
          <w:lang w:val="en-US" w:eastAsia="zh-CN"/>
        </w:rPr>
        <w:t>handover</w:t>
      </w:r>
      <w:r w:rsidRPr="00662E2D">
        <w:rPr>
          <w:rFonts w:eastAsia="等线" w:hint="eastAsia"/>
          <w:b/>
          <w:bCs/>
          <w:lang w:val="en-US" w:eastAsia="zh-CN"/>
        </w:rPr>
        <w:t xml:space="preserve"> scenario, PCell change between the different MNs (</w:t>
      </w:r>
      <w:r>
        <w:rPr>
          <w:rFonts w:eastAsia="等线" w:hint="eastAsia"/>
          <w:b/>
          <w:bCs/>
          <w:lang w:val="en-US" w:eastAsia="zh-CN"/>
        </w:rPr>
        <w:t xml:space="preserve">i.e. UE handover from </w:t>
      </w:r>
      <w:r w:rsidRPr="00662E2D">
        <w:rPr>
          <w:rFonts w:eastAsia="等线" w:hint="eastAsia"/>
          <w:b/>
          <w:bCs/>
          <w:lang w:val="en-US" w:eastAsia="zh-CN"/>
        </w:rPr>
        <w:t xml:space="preserve">Source MN </w:t>
      </w:r>
      <w:r>
        <w:rPr>
          <w:rFonts w:eastAsia="等线" w:hint="eastAsia"/>
          <w:b/>
          <w:bCs/>
          <w:lang w:val="en-US" w:eastAsia="zh-CN"/>
        </w:rPr>
        <w:t>to</w:t>
      </w:r>
      <w:r w:rsidRPr="00662E2D">
        <w:rPr>
          <w:rFonts w:eastAsia="等线" w:hint="eastAsia"/>
          <w:b/>
          <w:bCs/>
          <w:lang w:val="en-US" w:eastAsia="zh-CN"/>
        </w:rPr>
        <w:t xml:space="preserve"> Target MN) with</w:t>
      </w:r>
      <w:r>
        <w:rPr>
          <w:rFonts w:eastAsia="等线" w:hint="eastAsia"/>
          <w:b/>
          <w:bCs/>
          <w:lang w:val="en-US" w:eastAsia="zh-CN"/>
        </w:rPr>
        <w:t>/</w:t>
      </w:r>
      <w:r w:rsidRPr="00662E2D">
        <w:rPr>
          <w:rFonts w:eastAsia="等线" w:hint="eastAsia"/>
          <w:b/>
          <w:bCs/>
          <w:lang w:val="en-US" w:eastAsia="zh-CN"/>
        </w:rPr>
        <w:t>without PSCell change in the same SN or different SN</w:t>
      </w:r>
      <w:r>
        <w:rPr>
          <w:rFonts w:eastAsia="等线" w:hint="eastAsia"/>
          <w:b/>
          <w:bCs/>
          <w:lang w:val="en-US" w:eastAsia="zh-CN"/>
        </w:rPr>
        <w:t xml:space="preserve">, or with </w:t>
      </w:r>
      <w:r w:rsidRPr="00662E2D">
        <w:rPr>
          <w:rFonts w:eastAsia="等线" w:hint="eastAsia"/>
          <w:b/>
          <w:bCs/>
          <w:lang w:val="en-US" w:eastAsia="zh-CN"/>
        </w:rPr>
        <w:t>PSCell</w:t>
      </w:r>
      <w:r>
        <w:rPr>
          <w:rFonts w:eastAsia="等线" w:hint="eastAsia"/>
          <w:b/>
          <w:bCs/>
          <w:lang w:val="en-US" w:eastAsia="zh-CN"/>
        </w:rPr>
        <w:t xml:space="preserve"> addition after UE</w:t>
      </w:r>
      <w:r w:rsidRPr="009D1D38">
        <w:rPr>
          <w:rFonts w:eastAsia="等线"/>
          <w:b/>
          <w:bCs/>
          <w:lang w:val="en-US" w:eastAsia="zh-CN"/>
        </w:rPr>
        <w:t xml:space="preserve"> successfully access the </w:t>
      </w:r>
      <w:r>
        <w:rPr>
          <w:rFonts w:eastAsia="等线" w:hint="eastAsia"/>
          <w:b/>
          <w:bCs/>
          <w:lang w:val="en-US" w:eastAsia="zh-CN"/>
        </w:rPr>
        <w:t>T</w:t>
      </w:r>
      <w:r w:rsidRPr="009D1D38">
        <w:rPr>
          <w:rFonts w:eastAsia="等线"/>
          <w:b/>
          <w:bCs/>
          <w:lang w:val="en-US" w:eastAsia="zh-CN"/>
        </w:rPr>
        <w:t xml:space="preserve">arget </w:t>
      </w:r>
      <w:r>
        <w:rPr>
          <w:rFonts w:eastAsia="等线" w:hint="eastAsia"/>
          <w:b/>
          <w:bCs/>
          <w:lang w:val="en-US" w:eastAsia="zh-CN"/>
        </w:rPr>
        <w:t>MN</w:t>
      </w:r>
      <w:r w:rsidRPr="00662E2D">
        <w:rPr>
          <w:rFonts w:eastAsia="等线" w:hint="eastAsia"/>
          <w:b/>
          <w:bCs/>
          <w:lang w:val="en-US" w:eastAsia="zh-CN"/>
        </w:rPr>
        <w:t>.</w:t>
      </w:r>
    </w:p>
    <w:p w14:paraId="0C7F2343" w14:textId="77777777" w:rsidR="00885FEE" w:rsidRDefault="00885FEE" w:rsidP="00885FE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Observation 1: The complete mechanism of UE Trajectory prediction/collection for one hop target NG-RAN node was defined in Rel-18, including</w:t>
      </w:r>
    </w:p>
    <w:p w14:paraId="0478871A" w14:textId="77777777" w:rsidR="00885FEE" w:rsidRPr="007C4BBB" w:rsidRDefault="00885FEE" w:rsidP="00885FE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Information included in predicted UE Trajectory and measured UE Trajectory</w:t>
      </w:r>
    </w:p>
    <w:p w14:paraId="1EE3A80B" w14:textId="77777777" w:rsidR="00885FEE" w:rsidRPr="007C4BBB" w:rsidRDefault="00885FEE" w:rsidP="00885FE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Signaling procedures of UE Trajectory prediction and measured UE Trajectory collection</w:t>
      </w:r>
    </w:p>
    <w:p w14:paraId="1EB27F4C" w14:textId="77777777" w:rsidR="00885FEE" w:rsidRDefault="00885FEE" w:rsidP="00885FE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Configuration of UE Trajectory Collection</w:t>
      </w:r>
    </w:p>
    <w:p w14:paraId="29990A5D" w14:textId="77777777" w:rsidR="00885FEE" w:rsidRPr="00885FEE" w:rsidRDefault="00885FEE" w:rsidP="00885FEE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885FEE">
        <w:rPr>
          <w:rFonts w:eastAsia="等线"/>
          <w:b/>
          <w:bCs/>
          <w:i/>
          <w:iCs/>
          <w:u w:val="single"/>
          <w:lang w:val="en-US" w:eastAsia="zh-CN"/>
        </w:rPr>
        <w:t>Information included in predicted UE Trajectory and measured UE Trajectory</w:t>
      </w:r>
    </w:p>
    <w:p w14:paraId="455F6106" w14:textId="77777777" w:rsidR="00885FEE" w:rsidRDefault="00885FEE" w:rsidP="00885FE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2: </w:t>
      </w:r>
      <w:r w:rsidRPr="00F41FA8">
        <w:rPr>
          <w:rFonts w:eastAsia="等线"/>
          <w:b/>
          <w:bCs/>
          <w:lang w:val="en-US" w:eastAsia="zh-CN"/>
        </w:rPr>
        <w:t>The related information of SCG activation and/or deactivation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41FA8">
        <w:rPr>
          <w:rFonts w:eastAsia="等线"/>
          <w:b/>
          <w:bCs/>
          <w:lang w:val="en-US" w:eastAsia="zh-CN"/>
        </w:rPr>
        <w:t>could help the related node get to know the predicted utilization of Dual Connectivity and further decide the resource reservation for UE.</w:t>
      </w:r>
    </w:p>
    <w:p w14:paraId="6F0E8A40" w14:textId="77777777" w:rsidR="00885FEE" w:rsidRDefault="00885FEE" w:rsidP="00885FE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AD7B7D">
        <w:rPr>
          <w:rFonts w:eastAsia="等线"/>
          <w:b/>
          <w:bCs/>
          <w:lang w:val="en-US" w:eastAsia="zh-CN"/>
        </w:rPr>
        <w:t xml:space="preserve">he predicted list of PCell </w:t>
      </w:r>
      <w:r>
        <w:rPr>
          <w:rFonts w:eastAsia="等线" w:hint="eastAsia"/>
          <w:b/>
          <w:bCs/>
          <w:lang w:val="en-US" w:eastAsia="zh-CN"/>
        </w:rPr>
        <w:t xml:space="preserve">IDs </w:t>
      </w:r>
      <w:r w:rsidRPr="00AD7B7D">
        <w:rPr>
          <w:rFonts w:eastAsia="等线"/>
          <w:b/>
          <w:bCs/>
          <w:lang w:val="en-US" w:eastAsia="zh-CN"/>
        </w:rPr>
        <w:t>and PSCell</w:t>
      </w:r>
      <w:r>
        <w:rPr>
          <w:rFonts w:eastAsia="等线" w:hint="eastAsia"/>
          <w:b/>
          <w:bCs/>
          <w:lang w:val="en-US" w:eastAsia="zh-CN"/>
        </w:rPr>
        <w:t xml:space="preserve"> IDs, and the </w:t>
      </w:r>
      <w:r w:rsidRPr="00AD7B7D">
        <w:rPr>
          <w:rFonts w:eastAsia="等线"/>
          <w:b/>
          <w:bCs/>
          <w:lang w:val="en-US" w:eastAsia="zh-CN"/>
        </w:rPr>
        <w:t>information of SCG activation and/or deactivation</w:t>
      </w:r>
      <w:r>
        <w:rPr>
          <w:rFonts w:eastAsia="等线" w:hint="eastAsia"/>
          <w:b/>
          <w:bCs/>
          <w:lang w:val="en-US" w:eastAsia="zh-CN"/>
        </w:rPr>
        <w:t xml:space="preserve"> could be included in </w:t>
      </w:r>
      <w:r w:rsidRPr="00AD7B7D">
        <w:rPr>
          <w:rFonts w:eastAsia="等线"/>
          <w:b/>
          <w:bCs/>
          <w:lang w:val="en-US" w:eastAsia="zh-CN"/>
        </w:rPr>
        <w:t xml:space="preserve">UE Trajectory Prediction </w:t>
      </w:r>
      <w:r>
        <w:rPr>
          <w:rFonts w:eastAsia="等线"/>
          <w:b/>
          <w:bCs/>
          <w:lang w:val="en-US" w:eastAsia="zh-CN"/>
        </w:rPr>
        <w:t>information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AD7B7D">
        <w:rPr>
          <w:rFonts w:eastAsia="等线"/>
          <w:b/>
          <w:bCs/>
          <w:lang w:val="en-US" w:eastAsia="zh-CN"/>
        </w:rPr>
        <w:t>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1BDA9E42" w14:textId="77777777" w:rsidR="00885FEE" w:rsidRDefault="00885FEE" w:rsidP="00885FE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AD7B7D">
        <w:rPr>
          <w:rFonts w:eastAsia="等线"/>
          <w:b/>
          <w:bCs/>
          <w:lang w:val="en-US" w:eastAsia="zh-CN"/>
        </w:rPr>
        <w:t>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D3B25">
        <w:rPr>
          <w:rFonts w:eastAsia="等线"/>
          <w:b/>
          <w:bCs/>
          <w:lang w:val="en-US" w:eastAsia="zh-CN"/>
        </w:rPr>
        <w:t>actual list of PCell IDs and PSCell IDs, and the information of actual utilization of Dual Connectivity</w:t>
      </w:r>
      <w:r>
        <w:rPr>
          <w:rFonts w:eastAsia="等线" w:hint="eastAsia"/>
          <w:b/>
          <w:bCs/>
          <w:lang w:val="en-US" w:eastAsia="zh-CN"/>
        </w:rPr>
        <w:t xml:space="preserve"> could be included in </w:t>
      </w:r>
      <w:r w:rsidRPr="004D3B25">
        <w:rPr>
          <w:rFonts w:eastAsia="等线"/>
          <w:b/>
          <w:bCs/>
          <w:lang w:val="en-US" w:eastAsia="zh-CN"/>
        </w:rPr>
        <w:t>measured UE Trajectory information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AD7B7D">
        <w:rPr>
          <w:rFonts w:eastAsia="等线"/>
          <w:b/>
          <w:bCs/>
          <w:lang w:val="en-US" w:eastAsia="zh-CN"/>
        </w:rPr>
        <w:t>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CF5F7C2" w14:textId="77777777" w:rsidR="00885FEE" w:rsidRPr="00020D85" w:rsidRDefault="00885FEE" w:rsidP="00885FEE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020D85">
        <w:rPr>
          <w:rFonts w:eastAsia="等线" w:hint="eastAsia"/>
          <w:b/>
          <w:bCs/>
          <w:i/>
          <w:iCs/>
          <w:u w:val="single"/>
          <w:lang w:val="en-US" w:eastAsia="zh-CN"/>
        </w:rPr>
        <w:t>Signaling procedures</w:t>
      </w:r>
    </w:p>
    <w:p w14:paraId="5DCE9BF2" w14:textId="77777777" w:rsidR="00885FEE" w:rsidRDefault="00885FEE" w:rsidP="00885FE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For </w:t>
      </w:r>
      <w:r w:rsidRPr="0070722D">
        <w:rPr>
          <w:rFonts w:eastAsia="等线"/>
          <w:b/>
          <w:bCs/>
          <w:lang w:val="en-US" w:eastAsia="zh-CN"/>
        </w:rPr>
        <w:t>Inter-SN change scenario,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723667">
        <w:rPr>
          <w:rFonts w:eastAsia="等线"/>
          <w:b/>
          <w:bCs/>
          <w:lang w:val="en-US" w:eastAsia="zh-CN"/>
        </w:rPr>
        <w:t>Source MN and Source SN (with AI/ML model) could generate the UE Trajectory Prediction for MN initiated and SN initiated SN change respectively.</w:t>
      </w:r>
      <w:r>
        <w:rPr>
          <w:rFonts w:eastAsia="等线" w:hint="eastAsia"/>
          <w:b/>
          <w:bCs/>
          <w:lang w:val="en-US" w:eastAsia="zh-CN"/>
        </w:rPr>
        <w:t xml:space="preserve"> And </w:t>
      </w:r>
      <w:r w:rsidRPr="00723667">
        <w:rPr>
          <w:rFonts w:eastAsia="等线"/>
          <w:b/>
          <w:bCs/>
          <w:lang w:val="en-US" w:eastAsia="zh-CN"/>
        </w:rPr>
        <w:t>the prediction information should be transferred to Target SN for resource reservation.</w:t>
      </w:r>
    </w:p>
    <w:p w14:paraId="5A4172AC" w14:textId="77777777" w:rsidR="00885FEE" w:rsidRPr="00A37D47" w:rsidRDefault="00885FEE" w:rsidP="00885FEE">
      <w:pPr>
        <w:jc w:val="both"/>
        <w:rPr>
          <w:rFonts w:eastAsia="等线"/>
          <w:b/>
          <w:bCs/>
          <w:lang w:val="en-US" w:eastAsia="zh-CN"/>
        </w:rPr>
      </w:pPr>
      <w:r w:rsidRPr="00A37D47">
        <w:rPr>
          <w:rFonts w:eastAsia="等线" w:hint="eastAsia"/>
          <w:b/>
          <w:bCs/>
          <w:lang w:val="en-US" w:eastAsia="zh-CN"/>
        </w:rPr>
        <w:t xml:space="preserve">Proposal 6: For </w:t>
      </w:r>
      <w:r w:rsidRPr="00A37D47">
        <w:rPr>
          <w:rFonts w:eastAsia="等线"/>
          <w:b/>
          <w:bCs/>
          <w:lang w:val="en-US" w:eastAsia="zh-CN"/>
        </w:rPr>
        <w:t>Inter-MN handover scenario,</w:t>
      </w:r>
      <w:r w:rsidRPr="00A37D47">
        <w:rPr>
          <w:rFonts w:eastAsia="等线" w:hint="eastAsia"/>
          <w:b/>
          <w:bCs/>
          <w:lang w:val="en-US" w:eastAsia="zh-CN"/>
        </w:rPr>
        <w:t xml:space="preserve"> </w:t>
      </w:r>
      <w:r w:rsidRPr="00F70B5B">
        <w:rPr>
          <w:rFonts w:eastAsia="等线"/>
          <w:b/>
          <w:bCs/>
          <w:lang w:val="en-US" w:eastAsia="zh-CN"/>
        </w:rPr>
        <w:t>Source MN (with AI/ML model) could generate the UE Trajectory Prediction for NR-DC.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70B5B">
        <w:rPr>
          <w:rFonts w:eastAsia="等线"/>
          <w:b/>
          <w:bCs/>
          <w:lang w:val="en-US" w:eastAsia="zh-CN"/>
        </w:rPr>
        <w:t>The prediction information should be transferred to Target MN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70B5B">
        <w:rPr>
          <w:rFonts w:eastAsia="等线"/>
          <w:b/>
          <w:bCs/>
          <w:lang w:val="en-US" w:eastAsia="zh-CN"/>
        </w:rPr>
        <w:t>for the target SN decision.</w:t>
      </w:r>
    </w:p>
    <w:p w14:paraId="1BD90F92" w14:textId="77777777" w:rsidR="00885FEE" w:rsidRPr="00A37D47" w:rsidRDefault="00885FEE" w:rsidP="00885FEE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 w:rsidRPr="00A37D47">
        <w:rPr>
          <w:rFonts w:eastAsia="等线" w:hint="eastAsia"/>
          <w:b/>
          <w:bCs/>
          <w:i/>
          <w:iCs/>
          <w:u w:val="single"/>
          <w:lang w:val="en-US" w:eastAsia="zh-CN"/>
        </w:rPr>
        <w:t>Configuration of UE Trajectory Collection</w:t>
      </w:r>
    </w:p>
    <w:p w14:paraId="1E57C334" w14:textId="53BC04B2" w:rsidR="00885FEE" w:rsidRPr="00CE3BD5" w:rsidRDefault="00E436B2" w:rsidP="00885FE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3: The </w:t>
      </w:r>
      <w:r>
        <w:rPr>
          <w:rFonts w:eastAsia="等线"/>
          <w:b/>
          <w:bCs/>
          <w:lang w:val="en-US" w:eastAsia="zh-CN"/>
        </w:rPr>
        <w:t>existing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23DC5">
        <w:rPr>
          <w:rFonts w:eastAsia="等线"/>
          <w:b/>
          <w:bCs/>
          <w:lang w:val="en-US" w:eastAsia="zh-CN"/>
        </w:rPr>
        <w:t>condition triggers</w:t>
      </w:r>
      <w:r>
        <w:rPr>
          <w:rFonts w:eastAsia="等线" w:hint="eastAsia"/>
          <w:b/>
          <w:bCs/>
          <w:lang w:val="en-US" w:eastAsia="zh-CN"/>
        </w:rPr>
        <w:t xml:space="preserve"> and </w:t>
      </w:r>
      <w:r w:rsidRPr="00B23DC5">
        <w:rPr>
          <w:rFonts w:eastAsia="等线"/>
          <w:b/>
          <w:bCs/>
          <w:lang w:val="en-US" w:eastAsia="zh-CN"/>
        </w:rPr>
        <w:t>Configuration of UE Trajectory Collection</w:t>
      </w:r>
      <w:r>
        <w:rPr>
          <w:rFonts w:eastAsia="等线" w:hint="eastAsia"/>
          <w:b/>
          <w:bCs/>
          <w:lang w:val="en-US" w:eastAsia="zh-CN"/>
        </w:rPr>
        <w:t xml:space="preserve"> is not applicable to NR-DC scenarios, </w:t>
      </w:r>
      <w:r w:rsidRPr="00CE3BD5">
        <w:rPr>
          <w:rFonts w:eastAsia="等线" w:hint="eastAsia"/>
          <w:b/>
          <w:bCs/>
          <w:lang w:val="en-US" w:eastAsia="zh-CN"/>
        </w:rPr>
        <w:t xml:space="preserve">since a lot of invalid </w:t>
      </w:r>
      <w:r w:rsidRPr="00CE3BD5">
        <w:rPr>
          <w:rFonts w:eastAsia="等线"/>
          <w:b/>
          <w:bCs/>
          <w:lang w:val="en-US" w:eastAsia="zh-CN"/>
        </w:rPr>
        <w:t>UE Trajectory</w:t>
      </w:r>
      <w:r w:rsidRPr="00CE3BD5">
        <w:rPr>
          <w:rFonts w:eastAsia="等线" w:hint="eastAsia"/>
          <w:b/>
          <w:bCs/>
          <w:lang w:val="en-US" w:eastAsia="zh-CN"/>
        </w:rPr>
        <w:t xml:space="preserve"> information may </w:t>
      </w:r>
      <w:r>
        <w:rPr>
          <w:rFonts w:eastAsia="等线" w:hint="eastAsia"/>
          <w:b/>
          <w:bCs/>
          <w:lang w:val="en-US" w:eastAsia="zh-CN"/>
        </w:rPr>
        <w:t xml:space="preserve">be </w:t>
      </w:r>
      <w:r w:rsidRPr="00CE3BD5">
        <w:rPr>
          <w:rFonts w:eastAsia="宋体"/>
          <w:b/>
          <w:bCs/>
          <w:lang w:val="en-US" w:eastAsia="zh-CN"/>
        </w:rPr>
        <w:t>measure</w:t>
      </w:r>
      <w:r w:rsidRPr="00CE3BD5">
        <w:rPr>
          <w:rFonts w:eastAsia="宋体" w:hint="eastAsia"/>
          <w:b/>
          <w:bCs/>
          <w:lang w:val="en-US" w:eastAsia="zh-CN"/>
        </w:rPr>
        <w:t>d by target MN</w:t>
      </w:r>
      <w:r w:rsidRPr="00CE3BD5">
        <w:rPr>
          <w:rFonts w:eastAsia="等线" w:hint="eastAsia"/>
          <w:b/>
          <w:bCs/>
          <w:lang w:val="en-US" w:eastAsia="zh-CN"/>
        </w:rPr>
        <w:t xml:space="preserve">. </w:t>
      </w:r>
      <w:r w:rsidR="00885FEE" w:rsidRPr="00CE3BD5">
        <w:rPr>
          <w:rFonts w:eastAsia="等线" w:hint="eastAsia"/>
          <w:b/>
          <w:bCs/>
          <w:lang w:val="en-US" w:eastAsia="zh-CN"/>
        </w:rPr>
        <w:t xml:space="preserve">  </w:t>
      </w:r>
    </w:p>
    <w:p w14:paraId="27E86361" w14:textId="77777777" w:rsidR="00885FEE" w:rsidRDefault="00885FEE" w:rsidP="00885FEE">
      <w:pPr>
        <w:jc w:val="both"/>
        <w:rPr>
          <w:rFonts w:eastAsia="等线"/>
          <w:lang w:val="en-US" w:eastAsia="zh-CN"/>
        </w:rPr>
      </w:pPr>
      <w:r w:rsidRPr="00A37D47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7</w:t>
      </w:r>
      <w:r w:rsidRPr="00A37D47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DB017F">
        <w:rPr>
          <w:rFonts w:eastAsia="宋体" w:hint="eastAsia"/>
          <w:b/>
          <w:bCs/>
          <w:lang w:val="en-US" w:eastAsia="zh-CN"/>
        </w:rPr>
        <w:t xml:space="preserve">he new </w:t>
      </w:r>
      <w:r w:rsidRPr="00DB017F">
        <w:rPr>
          <w:rFonts w:eastAsia="宋体"/>
          <w:b/>
          <w:bCs/>
          <w:lang w:val="en-US" w:eastAsia="zh-CN"/>
        </w:rPr>
        <w:t>condition trigger</w:t>
      </w:r>
      <w:r w:rsidRPr="00DB017F">
        <w:rPr>
          <w:rFonts w:eastAsia="宋体" w:hint="eastAsia"/>
          <w:b/>
          <w:bCs/>
          <w:lang w:val="en-US" w:eastAsia="zh-CN"/>
        </w:rPr>
        <w:t xml:space="preserve">s for </w:t>
      </w:r>
      <w:r w:rsidRPr="00DB017F">
        <w:rPr>
          <w:rFonts w:eastAsia="宋体"/>
          <w:b/>
          <w:bCs/>
          <w:lang w:val="en-US" w:eastAsia="zh-CN"/>
        </w:rPr>
        <w:t>measured UE Trajectory collection</w:t>
      </w:r>
      <w:r w:rsidRPr="00DB017F">
        <w:rPr>
          <w:rFonts w:eastAsia="宋体" w:hint="eastAsia"/>
          <w:b/>
          <w:bCs/>
          <w:lang w:val="en-US" w:eastAsia="zh-CN"/>
        </w:rPr>
        <w:t xml:space="preserve"> should be considered to start or stop the </w:t>
      </w:r>
      <w:r w:rsidRPr="00DB017F">
        <w:rPr>
          <w:rFonts w:eastAsia="宋体"/>
          <w:b/>
          <w:bCs/>
          <w:lang w:val="en-US" w:eastAsia="zh-CN"/>
        </w:rPr>
        <w:t>UE Trajectory</w:t>
      </w:r>
      <w:r w:rsidRPr="00DB017F">
        <w:rPr>
          <w:rFonts w:eastAsia="宋体" w:hint="eastAsia"/>
          <w:b/>
          <w:bCs/>
          <w:lang w:val="en-US" w:eastAsia="zh-CN"/>
        </w:rPr>
        <w:t xml:space="preserve"> </w:t>
      </w:r>
      <w:r w:rsidRPr="00DB017F">
        <w:rPr>
          <w:rFonts w:eastAsia="宋体"/>
          <w:b/>
          <w:bCs/>
          <w:lang w:val="en-US" w:eastAsia="zh-CN"/>
        </w:rPr>
        <w:t>measure</w:t>
      </w:r>
      <w:r w:rsidRPr="00DB017F">
        <w:rPr>
          <w:rFonts w:eastAsia="宋体" w:hint="eastAsia"/>
          <w:b/>
          <w:bCs/>
          <w:lang w:val="en-US" w:eastAsia="zh-CN"/>
        </w:rPr>
        <w:t>ment for NR-DC.</w:t>
      </w:r>
    </w:p>
    <w:p w14:paraId="76418107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76363E7B" w14:textId="40EC1627" w:rsidR="00693241" w:rsidRPr="00407F98" w:rsidRDefault="00000000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bookmarkStart w:id="17" w:name="OLE_LINK25"/>
      <w:r>
        <w:rPr>
          <w:rFonts w:eastAsia="等线" w:hint="eastAsia"/>
          <w:sz w:val="22"/>
          <w:szCs w:val="22"/>
          <w:lang w:val="en-US" w:eastAsia="zh-CN"/>
        </w:rPr>
        <w:t xml:space="preserve">RP-234054, </w:t>
      </w:r>
      <w:bookmarkEnd w:id="17"/>
      <w:r>
        <w:rPr>
          <w:rFonts w:eastAsia="等线" w:hint="eastAsia"/>
          <w:sz w:val="22"/>
          <w:szCs w:val="22"/>
          <w:lang w:val="en-US" w:eastAsia="zh-CN"/>
        </w:rPr>
        <w:t>New SID: Study on enhancements for Artificial Intelligence (AI)/Machine Learning (ML) for NG-RAN</w:t>
      </w:r>
    </w:p>
    <w:sectPr w:rsidR="00693241" w:rsidRPr="00407F9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865EA" w14:textId="77777777" w:rsidR="00630BDF" w:rsidRDefault="00630BDF">
      <w:pPr>
        <w:spacing w:after="0"/>
      </w:pPr>
      <w:r>
        <w:separator/>
      </w:r>
    </w:p>
  </w:endnote>
  <w:endnote w:type="continuationSeparator" w:id="0">
    <w:p w14:paraId="3DAEA88D" w14:textId="77777777" w:rsidR="00630BDF" w:rsidRDefault="00630B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49E4" w14:textId="77777777" w:rsidR="00630BDF" w:rsidRDefault="00630BDF">
      <w:pPr>
        <w:spacing w:after="0"/>
      </w:pPr>
      <w:r>
        <w:separator/>
      </w:r>
    </w:p>
  </w:footnote>
  <w:footnote w:type="continuationSeparator" w:id="0">
    <w:p w14:paraId="22BEB427" w14:textId="77777777" w:rsidR="00630BDF" w:rsidRDefault="00630B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EBF744E"/>
    <w:multiLevelType w:val="multilevel"/>
    <w:tmpl w:val="6EBF744E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4"/>
  </w:num>
  <w:num w:numId="2" w16cid:durableId="180047196">
    <w:abstractNumId w:val="5"/>
  </w:num>
  <w:num w:numId="3" w16cid:durableId="33621450">
    <w:abstractNumId w:val="3"/>
  </w:num>
  <w:num w:numId="4" w16cid:durableId="342168477">
    <w:abstractNumId w:val="8"/>
  </w:num>
  <w:num w:numId="5" w16cid:durableId="563834796">
    <w:abstractNumId w:val="6"/>
  </w:num>
  <w:num w:numId="6" w16cid:durableId="205072121">
    <w:abstractNumId w:val="7"/>
  </w:num>
  <w:num w:numId="7" w16cid:durableId="41708678">
    <w:abstractNumId w:val="2"/>
  </w:num>
  <w:num w:numId="8" w16cid:durableId="697312765">
    <w:abstractNumId w:val="0"/>
  </w:num>
  <w:num w:numId="9" w16cid:durableId="435252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17632"/>
    <w:rsid w:val="00020D85"/>
    <w:rsid w:val="00021A02"/>
    <w:rsid w:val="00022E4A"/>
    <w:rsid w:val="00026169"/>
    <w:rsid w:val="00027F52"/>
    <w:rsid w:val="000310BE"/>
    <w:rsid w:val="00035F30"/>
    <w:rsid w:val="00041EB8"/>
    <w:rsid w:val="0005049A"/>
    <w:rsid w:val="000550DD"/>
    <w:rsid w:val="0005629F"/>
    <w:rsid w:val="000572D0"/>
    <w:rsid w:val="00061DE4"/>
    <w:rsid w:val="00062A48"/>
    <w:rsid w:val="0006372E"/>
    <w:rsid w:val="00065F7D"/>
    <w:rsid w:val="0006671E"/>
    <w:rsid w:val="00066CFA"/>
    <w:rsid w:val="00067E94"/>
    <w:rsid w:val="00071B04"/>
    <w:rsid w:val="0007277E"/>
    <w:rsid w:val="00074197"/>
    <w:rsid w:val="00076151"/>
    <w:rsid w:val="000774F6"/>
    <w:rsid w:val="0008025F"/>
    <w:rsid w:val="0008108D"/>
    <w:rsid w:val="000811BE"/>
    <w:rsid w:val="000818CC"/>
    <w:rsid w:val="0008201A"/>
    <w:rsid w:val="00084B5D"/>
    <w:rsid w:val="0008549A"/>
    <w:rsid w:val="00087FA1"/>
    <w:rsid w:val="0009363D"/>
    <w:rsid w:val="000936EF"/>
    <w:rsid w:val="00093D09"/>
    <w:rsid w:val="00095689"/>
    <w:rsid w:val="000958E4"/>
    <w:rsid w:val="000A068C"/>
    <w:rsid w:val="000A3338"/>
    <w:rsid w:val="000A3CE5"/>
    <w:rsid w:val="000A3EC6"/>
    <w:rsid w:val="000A5B96"/>
    <w:rsid w:val="000A6394"/>
    <w:rsid w:val="000B188E"/>
    <w:rsid w:val="000B3478"/>
    <w:rsid w:val="000B7FED"/>
    <w:rsid w:val="000C038A"/>
    <w:rsid w:val="000C0F26"/>
    <w:rsid w:val="000C1D4D"/>
    <w:rsid w:val="000C3146"/>
    <w:rsid w:val="000C6246"/>
    <w:rsid w:val="000C6598"/>
    <w:rsid w:val="000C76B3"/>
    <w:rsid w:val="000D44B3"/>
    <w:rsid w:val="000D54B0"/>
    <w:rsid w:val="000E6411"/>
    <w:rsid w:val="000E7FF2"/>
    <w:rsid w:val="000F1289"/>
    <w:rsid w:val="000F3076"/>
    <w:rsid w:val="000F428B"/>
    <w:rsid w:val="000F47CD"/>
    <w:rsid w:val="000F6190"/>
    <w:rsid w:val="000F629D"/>
    <w:rsid w:val="000F71D6"/>
    <w:rsid w:val="0010752D"/>
    <w:rsid w:val="0011211D"/>
    <w:rsid w:val="001125AB"/>
    <w:rsid w:val="00114F7F"/>
    <w:rsid w:val="00117BA9"/>
    <w:rsid w:val="00121282"/>
    <w:rsid w:val="00123644"/>
    <w:rsid w:val="00123853"/>
    <w:rsid w:val="001262AF"/>
    <w:rsid w:val="001307A1"/>
    <w:rsid w:val="00132542"/>
    <w:rsid w:val="00133593"/>
    <w:rsid w:val="00133856"/>
    <w:rsid w:val="001350EF"/>
    <w:rsid w:val="00135EB1"/>
    <w:rsid w:val="00141B93"/>
    <w:rsid w:val="00145D43"/>
    <w:rsid w:val="00145F3B"/>
    <w:rsid w:val="0014732E"/>
    <w:rsid w:val="00150E4C"/>
    <w:rsid w:val="001546D6"/>
    <w:rsid w:val="0016109E"/>
    <w:rsid w:val="00161DEE"/>
    <w:rsid w:val="00165457"/>
    <w:rsid w:val="00165A01"/>
    <w:rsid w:val="00165FC8"/>
    <w:rsid w:val="00167A28"/>
    <w:rsid w:val="001712CB"/>
    <w:rsid w:val="001738B0"/>
    <w:rsid w:val="00173B05"/>
    <w:rsid w:val="00174E6A"/>
    <w:rsid w:val="001822CD"/>
    <w:rsid w:val="001830A9"/>
    <w:rsid w:val="001832C5"/>
    <w:rsid w:val="00184B2B"/>
    <w:rsid w:val="00192176"/>
    <w:rsid w:val="00192C46"/>
    <w:rsid w:val="001941DC"/>
    <w:rsid w:val="00196EEA"/>
    <w:rsid w:val="001A08B3"/>
    <w:rsid w:val="001A4FCE"/>
    <w:rsid w:val="001A626C"/>
    <w:rsid w:val="001A7B0A"/>
    <w:rsid w:val="001A7B60"/>
    <w:rsid w:val="001B19A0"/>
    <w:rsid w:val="001B52F0"/>
    <w:rsid w:val="001B6AC8"/>
    <w:rsid w:val="001B7899"/>
    <w:rsid w:val="001B79E8"/>
    <w:rsid w:val="001B7A65"/>
    <w:rsid w:val="001C0824"/>
    <w:rsid w:val="001C2206"/>
    <w:rsid w:val="001C312A"/>
    <w:rsid w:val="001C35FF"/>
    <w:rsid w:val="001C4C8C"/>
    <w:rsid w:val="001C6138"/>
    <w:rsid w:val="001C624E"/>
    <w:rsid w:val="001D08B7"/>
    <w:rsid w:val="001D12AE"/>
    <w:rsid w:val="001D3138"/>
    <w:rsid w:val="001D3388"/>
    <w:rsid w:val="001D6B44"/>
    <w:rsid w:val="001E03D2"/>
    <w:rsid w:val="001E41F3"/>
    <w:rsid w:val="001E5FC5"/>
    <w:rsid w:val="001E60AD"/>
    <w:rsid w:val="001E7CC0"/>
    <w:rsid w:val="001F381D"/>
    <w:rsid w:val="001F63C4"/>
    <w:rsid w:val="001F7A0D"/>
    <w:rsid w:val="001F7B2E"/>
    <w:rsid w:val="00201E66"/>
    <w:rsid w:val="002022F6"/>
    <w:rsid w:val="00202B3C"/>
    <w:rsid w:val="00202EA2"/>
    <w:rsid w:val="00205E2E"/>
    <w:rsid w:val="00206DEB"/>
    <w:rsid w:val="00207DEE"/>
    <w:rsid w:val="00210604"/>
    <w:rsid w:val="00210693"/>
    <w:rsid w:val="002150A7"/>
    <w:rsid w:val="00216743"/>
    <w:rsid w:val="00224A69"/>
    <w:rsid w:val="00225D70"/>
    <w:rsid w:val="00226ACD"/>
    <w:rsid w:val="00231748"/>
    <w:rsid w:val="00235753"/>
    <w:rsid w:val="0023586D"/>
    <w:rsid w:val="00235A25"/>
    <w:rsid w:val="002369E0"/>
    <w:rsid w:val="00240C84"/>
    <w:rsid w:val="00240D23"/>
    <w:rsid w:val="002429AF"/>
    <w:rsid w:val="00243181"/>
    <w:rsid w:val="00244B39"/>
    <w:rsid w:val="00244D0B"/>
    <w:rsid w:val="00246301"/>
    <w:rsid w:val="00247323"/>
    <w:rsid w:val="00247C30"/>
    <w:rsid w:val="00250B35"/>
    <w:rsid w:val="002542FA"/>
    <w:rsid w:val="0025481F"/>
    <w:rsid w:val="0025584A"/>
    <w:rsid w:val="0026004D"/>
    <w:rsid w:val="00262715"/>
    <w:rsid w:val="00263400"/>
    <w:rsid w:val="002640DD"/>
    <w:rsid w:val="00264375"/>
    <w:rsid w:val="00264893"/>
    <w:rsid w:val="00271D7B"/>
    <w:rsid w:val="00273A37"/>
    <w:rsid w:val="00275D12"/>
    <w:rsid w:val="00276A61"/>
    <w:rsid w:val="00280BD3"/>
    <w:rsid w:val="00280D10"/>
    <w:rsid w:val="00280F6F"/>
    <w:rsid w:val="002821DB"/>
    <w:rsid w:val="00282E05"/>
    <w:rsid w:val="00284FEB"/>
    <w:rsid w:val="002860C4"/>
    <w:rsid w:val="0029020E"/>
    <w:rsid w:val="002926EA"/>
    <w:rsid w:val="00292767"/>
    <w:rsid w:val="00294982"/>
    <w:rsid w:val="002A17A0"/>
    <w:rsid w:val="002A23E7"/>
    <w:rsid w:val="002A36E0"/>
    <w:rsid w:val="002B4A50"/>
    <w:rsid w:val="002B5741"/>
    <w:rsid w:val="002B6707"/>
    <w:rsid w:val="002B7094"/>
    <w:rsid w:val="002B7D73"/>
    <w:rsid w:val="002C07DD"/>
    <w:rsid w:val="002C0F89"/>
    <w:rsid w:val="002C2E15"/>
    <w:rsid w:val="002C2FAB"/>
    <w:rsid w:val="002C3934"/>
    <w:rsid w:val="002C4F89"/>
    <w:rsid w:val="002C7878"/>
    <w:rsid w:val="002D2E5D"/>
    <w:rsid w:val="002D5C9F"/>
    <w:rsid w:val="002D77D4"/>
    <w:rsid w:val="002E0529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67C6"/>
    <w:rsid w:val="002F6DEC"/>
    <w:rsid w:val="002F6EFB"/>
    <w:rsid w:val="00300F87"/>
    <w:rsid w:val="003026CE"/>
    <w:rsid w:val="00302945"/>
    <w:rsid w:val="003031F9"/>
    <w:rsid w:val="00303A88"/>
    <w:rsid w:val="00305409"/>
    <w:rsid w:val="003129F0"/>
    <w:rsid w:val="00314883"/>
    <w:rsid w:val="00314B6E"/>
    <w:rsid w:val="00314BC8"/>
    <w:rsid w:val="00317907"/>
    <w:rsid w:val="0032089C"/>
    <w:rsid w:val="0032383D"/>
    <w:rsid w:val="003267D8"/>
    <w:rsid w:val="0033247B"/>
    <w:rsid w:val="0033322F"/>
    <w:rsid w:val="003414BA"/>
    <w:rsid w:val="0034184A"/>
    <w:rsid w:val="003432BC"/>
    <w:rsid w:val="0035120A"/>
    <w:rsid w:val="003521B9"/>
    <w:rsid w:val="00352588"/>
    <w:rsid w:val="003535F9"/>
    <w:rsid w:val="0035390E"/>
    <w:rsid w:val="00353B10"/>
    <w:rsid w:val="003609EF"/>
    <w:rsid w:val="00361196"/>
    <w:rsid w:val="0036231A"/>
    <w:rsid w:val="00362C24"/>
    <w:rsid w:val="00365648"/>
    <w:rsid w:val="00365864"/>
    <w:rsid w:val="00366A9D"/>
    <w:rsid w:val="00367B41"/>
    <w:rsid w:val="0037004B"/>
    <w:rsid w:val="0037035F"/>
    <w:rsid w:val="00371014"/>
    <w:rsid w:val="00372205"/>
    <w:rsid w:val="00374DD4"/>
    <w:rsid w:val="00375E5A"/>
    <w:rsid w:val="0038119D"/>
    <w:rsid w:val="00381380"/>
    <w:rsid w:val="00381BEC"/>
    <w:rsid w:val="00384945"/>
    <w:rsid w:val="00385207"/>
    <w:rsid w:val="003914CE"/>
    <w:rsid w:val="00392E2E"/>
    <w:rsid w:val="00394A05"/>
    <w:rsid w:val="003A6EC5"/>
    <w:rsid w:val="003A72F3"/>
    <w:rsid w:val="003A7A98"/>
    <w:rsid w:val="003B04D5"/>
    <w:rsid w:val="003B0F5B"/>
    <w:rsid w:val="003B2795"/>
    <w:rsid w:val="003B2C5D"/>
    <w:rsid w:val="003B309A"/>
    <w:rsid w:val="003B5B9B"/>
    <w:rsid w:val="003C2B70"/>
    <w:rsid w:val="003C2C8E"/>
    <w:rsid w:val="003C3872"/>
    <w:rsid w:val="003D0C42"/>
    <w:rsid w:val="003D2DF7"/>
    <w:rsid w:val="003D4168"/>
    <w:rsid w:val="003D44A0"/>
    <w:rsid w:val="003D4E57"/>
    <w:rsid w:val="003D6347"/>
    <w:rsid w:val="003D7218"/>
    <w:rsid w:val="003D7690"/>
    <w:rsid w:val="003E1A36"/>
    <w:rsid w:val="003E6572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07F98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56F5A"/>
    <w:rsid w:val="0046142D"/>
    <w:rsid w:val="00461B73"/>
    <w:rsid w:val="00461F84"/>
    <w:rsid w:val="00462055"/>
    <w:rsid w:val="0046258A"/>
    <w:rsid w:val="0047254A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B065F"/>
    <w:rsid w:val="004B1A50"/>
    <w:rsid w:val="004B21DE"/>
    <w:rsid w:val="004B35EC"/>
    <w:rsid w:val="004B6C56"/>
    <w:rsid w:val="004B75B7"/>
    <w:rsid w:val="004C6AFF"/>
    <w:rsid w:val="004C7DF0"/>
    <w:rsid w:val="004D055C"/>
    <w:rsid w:val="004D1EAA"/>
    <w:rsid w:val="004D3B25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03AF"/>
    <w:rsid w:val="004F1783"/>
    <w:rsid w:val="004F39B9"/>
    <w:rsid w:val="004F5902"/>
    <w:rsid w:val="004F6FA4"/>
    <w:rsid w:val="004F7D05"/>
    <w:rsid w:val="00503C10"/>
    <w:rsid w:val="00507574"/>
    <w:rsid w:val="0051580D"/>
    <w:rsid w:val="005209CA"/>
    <w:rsid w:val="00522296"/>
    <w:rsid w:val="0052326D"/>
    <w:rsid w:val="00526385"/>
    <w:rsid w:val="0053020A"/>
    <w:rsid w:val="005328CE"/>
    <w:rsid w:val="00532F1F"/>
    <w:rsid w:val="005353C9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0BF6"/>
    <w:rsid w:val="00553404"/>
    <w:rsid w:val="00554246"/>
    <w:rsid w:val="0055603D"/>
    <w:rsid w:val="00556700"/>
    <w:rsid w:val="00562B98"/>
    <w:rsid w:val="0056351C"/>
    <w:rsid w:val="00564D39"/>
    <w:rsid w:val="005662E6"/>
    <w:rsid w:val="00570224"/>
    <w:rsid w:val="00570BE9"/>
    <w:rsid w:val="00572086"/>
    <w:rsid w:val="00573C03"/>
    <w:rsid w:val="005754E9"/>
    <w:rsid w:val="005814E8"/>
    <w:rsid w:val="005862E6"/>
    <w:rsid w:val="00586F4F"/>
    <w:rsid w:val="0059103F"/>
    <w:rsid w:val="005923B8"/>
    <w:rsid w:val="00592D74"/>
    <w:rsid w:val="00593D8B"/>
    <w:rsid w:val="005A0F13"/>
    <w:rsid w:val="005A41FA"/>
    <w:rsid w:val="005A4F2D"/>
    <w:rsid w:val="005A76F6"/>
    <w:rsid w:val="005B0000"/>
    <w:rsid w:val="005B03D8"/>
    <w:rsid w:val="005B08A9"/>
    <w:rsid w:val="005B0C33"/>
    <w:rsid w:val="005B4127"/>
    <w:rsid w:val="005B48FF"/>
    <w:rsid w:val="005B63F5"/>
    <w:rsid w:val="005C13BF"/>
    <w:rsid w:val="005C1CEE"/>
    <w:rsid w:val="005C37E4"/>
    <w:rsid w:val="005C3F17"/>
    <w:rsid w:val="005D53F4"/>
    <w:rsid w:val="005D75B2"/>
    <w:rsid w:val="005D7A9B"/>
    <w:rsid w:val="005E0053"/>
    <w:rsid w:val="005E0B72"/>
    <w:rsid w:val="005E0BD2"/>
    <w:rsid w:val="005E2C44"/>
    <w:rsid w:val="005E2C79"/>
    <w:rsid w:val="005E4E75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10ACF"/>
    <w:rsid w:val="006112C1"/>
    <w:rsid w:val="0061363B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BDF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6377"/>
    <w:rsid w:val="00650B84"/>
    <w:rsid w:val="00653609"/>
    <w:rsid w:val="006545F1"/>
    <w:rsid w:val="00654F65"/>
    <w:rsid w:val="0065507D"/>
    <w:rsid w:val="00655490"/>
    <w:rsid w:val="00656209"/>
    <w:rsid w:val="00660A69"/>
    <w:rsid w:val="00660C31"/>
    <w:rsid w:val="00660D85"/>
    <w:rsid w:val="00661CFE"/>
    <w:rsid w:val="00662E2D"/>
    <w:rsid w:val="006637D6"/>
    <w:rsid w:val="00665A67"/>
    <w:rsid w:val="00665C47"/>
    <w:rsid w:val="006666D3"/>
    <w:rsid w:val="0067305D"/>
    <w:rsid w:val="00676A33"/>
    <w:rsid w:val="00680326"/>
    <w:rsid w:val="00681DF9"/>
    <w:rsid w:val="00681FC9"/>
    <w:rsid w:val="0068400D"/>
    <w:rsid w:val="00685CF1"/>
    <w:rsid w:val="00686516"/>
    <w:rsid w:val="00687134"/>
    <w:rsid w:val="00690984"/>
    <w:rsid w:val="00693241"/>
    <w:rsid w:val="00695808"/>
    <w:rsid w:val="006A01E5"/>
    <w:rsid w:val="006A0A44"/>
    <w:rsid w:val="006A4242"/>
    <w:rsid w:val="006A4DA4"/>
    <w:rsid w:val="006A4F15"/>
    <w:rsid w:val="006A7A01"/>
    <w:rsid w:val="006B0D72"/>
    <w:rsid w:val="006B245A"/>
    <w:rsid w:val="006B3489"/>
    <w:rsid w:val="006B37B4"/>
    <w:rsid w:val="006B46FB"/>
    <w:rsid w:val="006B5B14"/>
    <w:rsid w:val="006B5D3C"/>
    <w:rsid w:val="006B61D3"/>
    <w:rsid w:val="006B62FC"/>
    <w:rsid w:val="006B76C8"/>
    <w:rsid w:val="006C14AB"/>
    <w:rsid w:val="006C3777"/>
    <w:rsid w:val="006C59C8"/>
    <w:rsid w:val="006C65E0"/>
    <w:rsid w:val="006C77B4"/>
    <w:rsid w:val="006C7C7A"/>
    <w:rsid w:val="006D0D37"/>
    <w:rsid w:val="006D2CF6"/>
    <w:rsid w:val="006D5AB0"/>
    <w:rsid w:val="006D69E6"/>
    <w:rsid w:val="006D71E1"/>
    <w:rsid w:val="006E094F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14AD"/>
    <w:rsid w:val="0070171D"/>
    <w:rsid w:val="007018E8"/>
    <w:rsid w:val="0070282B"/>
    <w:rsid w:val="0070338E"/>
    <w:rsid w:val="00704335"/>
    <w:rsid w:val="0070722D"/>
    <w:rsid w:val="00711E6C"/>
    <w:rsid w:val="007127AE"/>
    <w:rsid w:val="00715045"/>
    <w:rsid w:val="0071630C"/>
    <w:rsid w:val="00716DDA"/>
    <w:rsid w:val="00721536"/>
    <w:rsid w:val="00721821"/>
    <w:rsid w:val="00723667"/>
    <w:rsid w:val="0072658A"/>
    <w:rsid w:val="00727A3D"/>
    <w:rsid w:val="00727EE4"/>
    <w:rsid w:val="00730195"/>
    <w:rsid w:val="00732A50"/>
    <w:rsid w:val="00733D7E"/>
    <w:rsid w:val="00735509"/>
    <w:rsid w:val="007355EC"/>
    <w:rsid w:val="0073691F"/>
    <w:rsid w:val="00737EF3"/>
    <w:rsid w:val="0074463C"/>
    <w:rsid w:val="00746A51"/>
    <w:rsid w:val="007475D3"/>
    <w:rsid w:val="00751145"/>
    <w:rsid w:val="00751193"/>
    <w:rsid w:val="00752054"/>
    <w:rsid w:val="0075329D"/>
    <w:rsid w:val="00753862"/>
    <w:rsid w:val="007578DF"/>
    <w:rsid w:val="00761144"/>
    <w:rsid w:val="00761203"/>
    <w:rsid w:val="00762651"/>
    <w:rsid w:val="00765558"/>
    <w:rsid w:val="0077083C"/>
    <w:rsid w:val="007712D5"/>
    <w:rsid w:val="007724B4"/>
    <w:rsid w:val="007756E7"/>
    <w:rsid w:val="007760F7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52E5"/>
    <w:rsid w:val="00795C04"/>
    <w:rsid w:val="0079628B"/>
    <w:rsid w:val="007963EA"/>
    <w:rsid w:val="00796FE1"/>
    <w:rsid w:val="0079747B"/>
    <w:rsid w:val="007977A8"/>
    <w:rsid w:val="007A1CBD"/>
    <w:rsid w:val="007A42F0"/>
    <w:rsid w:val="007A46AD"/>
    <w:rsid w:val="007B428C"/>
    <w:rsid w:val="007B4D7A"/>
    <w:rsid w:val="007B512A"/>
    <w:rsid w:val="007B6103"/>
    <w:rsid w:val="007B645B"/>
    <w:rsid w:val="007B744D"/>
    <w:rsid w:val="007C2097"/>
    <w:rsid w:val="007C4BBB"/>
    <w:rsid w:val="007C56AB"/>
    <w:rsid w:val="007C77CA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0D29"/>
    <w:rsid w:val="00821588"/>
    <w:rsid w:val="008231AD"/>
    <w:rsid w:val="00825982"/>
    <w:rsid w:val="00825D35"/>
    <w:rsid w:val="008270DE"/>
    <w:rsid w:val="008279FA"/>
    <w:rsid w:val="00830BCD"/>
    <w:rsid w:val="008338B1"/>
    <w:rsid w:val="00833B92"/>
    <w:rsid w:val="00834A35"/>
    <w:rsid w:val="00835BB9"/>
    <w:rsid w:val="0083624D"/>
    <w:rsid w:val="00840338"/>
    <w:rsid w:val="008431DC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737C"/>
    <w:rsid w:val="00867467"/>
    <w:rsid w:val="00870EBE"/>
    <w:rsid w:val="00870EE7"/>
    <w:rsid w:val="00871991"/>
    <w:rsid w:val="00872AD5"/>
    <w:rsid w:val="008748FE"/>
    <w:rsid w:val="00874E0C"/>
    <w:rsid w:val="00874E6A"/>
    <w:rsid w:val="00877BF2"/>
    <w:rsid w:val="008840F5"/>
    <w:rsid w:val="00885FEE"/>
    <w:rsid w:val="008863B9"/>
    <w:rsid w:val="0089093E"/>
    <w:rsid w:val="008919F0"/>
    <w:rsid w:val="00892748"/>
    <w:rsid w:val="008963FC"/>
    <w:rsid w:val="008A321F"/>
    <w:rsid w:val="008A3A98"/>
    <w:rsid w:val="008A4397"/>
    <w:rsid w:val="008A45A6"/>
    <w:rsid w:val="008B5632"/>
    <w:rsid w:val="008B67E3"/>
    <w:rsid w:val="008B705E"/>
    <w:rsid w:val="008B7BD8"/>
    <w:rsid w:val="008C05A4"/>
    <w:rsid w:val="008C7273"/>
    <w:rsid w:val="008D058E"/>
    <w:rsid w:val="008D44AD"/>
    <w:rsid w:val="008D64C1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686C"/>
    <w:rsid w:val="008F7DE6"/>
    <w:rsid w:val="00902730"/>
    <w:rsid w:val="0090376E"/>
    <w:rsid w:val="00903B93"/>
    <w:rsid w:val="009045C2"/>
    <w:rsid w:val="0090460A"/>
    <w:rsid w:val="00905E81"/>
    <w:rsid w:val="00913F41"/>
    <w:rsid w:val="009148DE"/>
    <w:rsid w:val="00917ED9"/>
    <w:rsid w:val="009210D6"/>
    <w:rsid w:val="00922DB1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FAA"/>
    <w:rsid w:val="00946A8A"/>
    <w:rsid w:val="00946BCE"/>
    <w:rsid w:val="0094795D"/>
    <w:rsid w:val="00950271"/>
    <w:rsid w:val="00950DA1"/>
    <w:rsid w:val="00952869"/>
    <w:rsid w:val="00954D33"/>
    <w:rsid w:val="0095561F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69D1"/>
    <w:rsid w:val="00976DF5"/>
    <w:rsid w:val="009777D9"/>
    <w:rsid w:val="009822D1"/>
    <w:rsid w:val="00982327"/>
    <w:rsid w:val="009823C6"/>
    <w:rsid w:val="00983307"/>
    <w:rsid w:val="0098392F"/>
    <w:rsid w:val="00985EEF"/>
    <w:rsid w:val="009862CE"/>
    <w:rsid w:val="0098687A"/>
    <w:rsid w:val="0098690F"/>
    <w:rsid w:val="00987D25"/>
    <w:rsid w:val="00991B88"/>
    <w:rsid w:val="00992FA9"/>
    <w:rsid w:val="009A153A"/>
    <w:rsid w:val="009A3F9D"/>
    <w:rsid w:val="009A5753"/>
    <w:rsid w:val="009A579D"/>
    <w:rsid w:val="009A68F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1D38"/>
    <w:rsid w:val="009D25D9"/>
    <w:rsid w:val="009D53F3"/>
    <w:rsid w:val="009D5ED1"/>
    <w:rsid w:val="009D7FB2"/>
    <w:rsid w:val="009E039D"/>
    <w:rsid w:val="009E0F28"/>
    <w:rsid w:val="009E15A8"/>
    <w:rsid w:val="009E25C1"/>
    <w:rsid w:val="009E27F0"/>
    <w:rsid w:val="009E3297"/>
    <w:rsid w:val="009E4148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31632"/>
    <w:rsid w:val="00A321C0"/>
    <w:rsid w:val="00A32FE7"/>
    <w:rsid w:val="00A35E8F"/>
    <w:rsid w:val="00A36AC8"/>
    <w:rsid w:val="00A37AE6"/>
    <w:rsid w:val="00A37D47"/>
    <w:rsid w:val="00A4613C"/>
    <w:rsid w:val="00A469BA"/>
    <w:rsid w:val="00A46B24"/>
    <w:rsid w:val="00A47043"/>
    <w:rsid w:val="00A47E70"/>
    <w:rsid w:val="00A50CF0"/>
    <w:rsid w:val="00A53A38"/>
    <w:rsid w:val="00A540B9"/>
    <w:rsid w:val="00A55395"/>
    <w:rsid w:val="00A55D69"/>
    <w:rsid w:val="00A57BF8"/>
    <w:rsid w:val="00A603B6"/>
    <w:rsid w:val="00A60D92"/>
    <w:rsid w:val="00A62C81"/>
    <w:rsid w:val="00A7256C"/>
    <w:rsid w:val="00A73D68"/>
    <w:rsid w:val="00A7671C"/>
    <w:rsid w:val="00A77923"/>
    <w:rsid w:val="00A8212E"/>
    <w:rsid w:val="00A83DCB"/>
    <w:rsid w:val="00A86A9B"/>
    <w:rsid w:val="00A90533"/>
    <w:rsid w:val="00A908E8"/>
    <w:rsid w:val="00A9178B"/>
    <w:rsid w:val="00A92B72"/>
    <w:rsid w:val="00A92CA9"/>
    <w:rsid w:val="00A9407F"/>
    <w:rsid w:val="00A95955"/>
    <w:rsid w:val="00A95CDE"/>
    <w:rsid w:val="00A96C2A"/>
    <w:rsid w:val="00A977DD"/>
    <w:rsid w:val="00AA2CBC"/>
    <w:rsid w:val="00AA49C3"/>
    <w:rsid w:val="00AB0757"/>
    <w:rsid w:val="00AB1B7C"/>
    <w:rsid w:val="00AB2F27"/>
    <w:rsid w:val="00AB7A64"/>
    <w:rsid w:val="00AC07CA"/>
    <w:rsid w:val="00AC5820"/>
    <w:rsid w:val="00AD16BF"/>
    <w:rsid w:val="00AD1CD8"/>
    <w:rsid w:val="00AD7861"/>
    <w:rsid w:val="00AD7B7D"/>
    <w:rsid w:val="00AD7CC7"/>
    <w:rsid w:val="00AE3787"/>
    <w:rsid w:val="00AE3D41"/>
    <w:rsid w:val="00AE425F"/>
    <w:rsid w:val="00AE7806"/>
    <w:rsid w:val="00AE7C34"/>
    <w:rsid w:val="00AF01DF"/>
    <w:rsid w:val="00AF14B6"/>
    <w:rsid w:val="00AF24DD"/>
    <w:rsid w:val="00AF6736"/>
    <w:rsid w:val="00B005D3"/>
    <w:rsid w:val="00B00929"/>
    <w:rsid w:val="00B027F2"/>
    <w:rsid w:val="00B0467C"/>
    <w:rsid w:val="00B10AB2"/>
    <w:rsid w:val="00B10F9A"/>
    <w:rsid w:val="00B152AC"/>
    <w:rsid w:val="00B166E9"/>
    <w:rsid w:val="00B170BF"/>
    <w:rsid w:val="00B20C19"/>
    <w:rsid w:val="00B23DC5"/>
    <w:rsid w:val="00B24E95"/>
    <w:rsid w:val="00B258BB"/>
    <w:rsid w:val="00B27C6C"/>
    <w:rsid w:val="00B31876"/>
    <w:rsid w:val="00B31E0B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1623"/>
    <w:rsid w:val="00B6268A"/>
    <w:rsid w:val="00B63539"/>
    <w:rsid w:val="00B65040"/>
    <w:rsid w:val="00B67B97"/>
    <w:rsid w:val="00B70AD1"/>
    <w:rsid w:val="00B714B8"/>
    <w:rsid w:val="00B716CF"/>
    <w:rsid w:val="00B7205A"/>
    <w:rsid w:val="00B754AB"/>
    <w:rsid w:val="00B768FD"/>
    <w:rsid w:val="00B81155"/>
    <w:rsid w:val="00B83681"/>
    <w:rsid w:val="00B849C8"/>
    <w:rsid w:val="00B84B2B"/>
    <w:rsid w:val="00B8540E"/>
    <w:rsid w:val="00B858B2"/>
    <w:rsid w:val="00B87612"/>
    <w:rsid w:val="00B91A57"/>
    <w:rsid w:val="00B92A72"/>
    <w:rsid w:val="00B95F77"/>
    <w:rsid w:val="00B96162"/>
    <w:rsid w:val="00B968C8"/>
    <w:rsid w:val="00BA1E16"/>
    <w:rsid w:val="00BA2CEF"/>
    <w:rsid w:val="00BA37B2"/>
    <w:rsid w:val="00BA3EC5"/>
    <w:rsid w:val="00BA4180"/>
    <w:rsid w:val="00BA51D9"/>
    <w:rsid w:val="00BA63E0"/>
    <w:rsid w:val="00BB009F"/>
    <w:rsid w:val="00BB1665"/>
    <w:rsid w:val="00BB272A"/>
    <w:rsid w:val="00BB2822"/>
    <w:rsid w:val="00BB3392"/>
    <w:rsid w:val="00BB5DFC"/>
    <w:rsid w:val="00BB723E"/>
    <w:rsid w:val="00BC0959"/>
    <w:rsid w:val="00BC18DA"/>
    <w:rsid w:val="00BC24B7"/>
    <w:rsid w:val="00BC3748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5D2E"/>
    <w:rsid w:val="00BE6D19"/>
    <w:rsid w:val="00BF21A0"/>
    <w:rsid w:val="00BF260F"/>
    <w:rsid w:val="00BF306D"/>
    <w:rsid w:val="00BF578F"/>
    <w:rsid w:val="00BF62C2"/>
    <w:rsid w:val="00BF6BB2"/>
    <w:rsid w:val="00C02004"/>
    <w:rsid w:val="00C04A59"/>
    <w:rsid w:val="00C04E2E"/>
    <w:rsid w:val="00C0798E"/>
    <w:rsid w:val="00C13BBE"/>
    <w:rsid w:val="00C1473B"/>
    <w:rsid w:val="00C1527D"/>
    <w:rsid w:val="00C16F96"/>
    <w:rsid w:val="00C2116D"/>
    <w:rsid w:val="00C2616E"/>
    <w:rsid w:val="00C3147B"/>
    <w:rsid w:val="00C35765"/>
    <w:rsid w:val="00C36B02"/>
    <w:rsid w:val="00C36D36"/>
    <w:rsid w:val="00C41DB1"/>
    <w:rsid w:val="00C42ED3"/>
    <w:rsid w:val="00C4477D"/>
    <w:rsid w:val="00C45369"/>
    <w:rsid w:val="00C4598B"/>
    <w:rsid w:val="00C50EE4"/>
    <w:rsid w:val="00C51C05"/>
    <w:rsid w:val="00C5593E"/>
    <w:rsid w:val="00C55BD6"/>
    <w:rsid w:val="00C6006D"/>
    <w:rsid w:val="00C658E4"/>
    <w:rsid w:val="00C66BA2"/>
    <w:rsid w:val="00C74B9A"/>
    <w:rsid w:val="00C80E51"/>
    <w:rsid w:val="00C814AE"/>
    <w:rsid w:val="00C84271"/>
    <w:rsid w:val="00C85CF8"/>
    <w:rsid w:val="00C87B19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A6357"/>
    <w:rsid w:val="00CB2C8E"/>
    <w:rsid w:val="00CB3214"/>
    <w:rsid w:val="00CC0A7D"/>
    <w:rsid w:val="00CC14DB"/>
    <w:rsid w:val="00CC29DA"/>
    <w:rsid w:val="00CC3645"/>
    <w:rsid w:val="00CC411D"/>
    <w:rsid w:val="00CC5026"/>
    <w:rsid w:val="00CC5522"/>
    <w:rsid w:val="00CC68D0"/>
    <w:rsid w:val="00CC7200"/>
    <w:rsid w:val="00CD2682"/>
    <w:rsid w:val="00CD3C79"/>
    <w:rsid w:val="00CD5399"/>
    <w:rsid w:val="00CD6C6F"/>
    <w:rsid w:val="00CE0BF6"/>
    <w:rsid w:val="00CE29ED"/>
    <w:rsid w:val="00CE3BD5"/>
    <w:rsid w:val="00CE52BD"/>
    <w:rsid w:val="00CE5E66"/>
    <w:rsid w:val="00CE6397"/>
    <w:rsid w:val="00CF25CD"/>
    <w:rsid w:val="00CF40DE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3A9A"/>
    <w:rsid w:val="00D17CF5"/>
    <w:rsid w:val="00D2104D"/>
    <w:rsid w:val="00D212DE"/>
    <w:rsid w:val="00D221B0"/>
    <w:rsid w:val="00D24991"/>
    <w:rsid w:val="00D25109"/>
    <w:rsid w:val="00D2735F"/>
    <w:rsid w:val="00D33B83"/>
    <w:rsid w:val="00D3562B"/>
    <w:rsid w:val="00D36507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A01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7285D"/>
    <w:rsid w:val="00D7481F"/>
    <w:rsid w:val="00D81714"/>
    <w:rsid w:val="00D81A34"/>
    <w:rsid w:val="00D82523"/>
    <w:rsid w:val="00D85720"/>
    <w:rsid w:val="00D86615"/>
    <w:rsid w:val="00D87443"/>
    <w:rsid w:val="00D917F7"/>
    <w:rsid w:val="00D9206C"/>
    <w:rsid w:val="00D92C46"/>
    <w:rsid w:val="00D93769"/>
    <w:rsid w:val="00D9379A"/>
    <w:rsid w:val="00DA2157"/>
    <w:rsid w:val="00DA2DBF"/>
    <w:rsid w:val="00DA4B7E"/>
    <w:rsid w:val="00DB017F"/>
    <w:rsid w:val="00DB1BFB"/>
    <w:rsid w:val="00DB2BA4"/>
    <w:rsid w:val="00DB7EA4"/>
    <w:rsid w:val="00DC066A"/>
    <w:rsid w:val="00DC1C5E"/>
    <w:rsid w:val="00DC20AA"/>
    <w:rsid w:val="00DC5F7F"/>
    <w:rsid w:val="00DC65B8"/>
    <w:rsid w:val="00DC6720"/>
    <w:rsid w:val="00DD0B87"/>
    <w:rsid w:val="00DE1FA2"/>
    <w:rsid w:val="00DE2179"/>
    <w:rsid w:val="00DE34CF"/>
    <w:rsid w:val="00DE3C0F"/>
    <w:rsid w:val="00DE3CBB"/>
    <w:rsid w:val="00DE651A"/>
    <w:rsid w:val="00DF0651"/>
    <w:rsid w:val="00DF1410"/>
    <w:rsid w:val="00DF2C6B"/>
    <w:rsid w:val="00DF47A9"/>
    <w:rsid w:val="00DF4DA5"/>
    <w:rsid w:val="00E00CC1"/>
    <w:rsid w:val="00E00E91"/>
    <w:rsid w:val="00E010B8"/>
    <w:rsid w:val="00E02ED7"/>
    <w:rsid w:val="00E043D3"/>
    <w:rsid w:val="00E0532F"/>
    <w:rsid w:val="00E05F19"/>
    <w:rsid w:val="00E0661D"/>
    <w:rsid w:val="00E12063"/>
    <w:rsid w:val="00E12809"/>
    <w:rsid w:val="00E13F3D"/>
    <w:rsid w:val="00E1484E"/>
    <w:rsid w:val="00E153CE"/>
    <w:rsid w:val="00E21083"/>
    <w:rsid w:val="00E226BE"/>
    <w:rsid w:val="00E226F3"/>
    <w:rsid w:val="00E2429F"/>
    <w:rsid w:val="00E25028"/>
    <w:rsid w:val="00E26871"/>
    <w:rsid w:val="00E310CB"/>
    <w:rsid w:val="00E324B8"/>
    <w:rsid w:val="00E34898"/>
    <w:rsid w:val="00E35F9F"/>
    <w:rsid w:val="00E432FA"/>
    <w:rsid w:val="00E436B2"/>
    <w:rsid w:val="00E43AC2"/>
    <w:rsid w:val="00E446E2"/>
    <w:rsid w:val="00E44962"/>
    <w:rsid w:val="00E4531E"/>
    <w:rsid w:val="00E53687"/>
    <w:rsid w:val="00E54DE5"/>
    <w:rsid w:val="00E5506B"/>
    <w:rsid w:val="00E55BA9"/>
    <w:rsid w:val="00E601E8"/>
    <w:rsid w:val="00E630F6"/>
    <w:rsid w:val="00E71383"/>
    <w:rsid w:val="00E725FE"/>
    <w:rsid w:val="00E765D5"/>
    <w:rsid w:val="00E803A5"/>
    <w:rsid w:val="00E86688"/>
    <w:rsid w:val="00E878BF"/>
    <w:rsid w:val="00E91350"/>
    <w:rsid w:val="00E926CD"/>
    <w:rsid w:val="00E92781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B2126"/>
    <w:rsid w:val="00EB4D8E"/>
    <w:rsid w:val="00EC0D25"/>
    <w:rsid w:val="00EC1EF9"/>
    <w:rsid w:val="00EC335D"/>
    <w:rsid w:val="00EC39F4"/>
    <w:rsid w:val="00EC67A6"/>
    <w:rsid w:val="00EC694C"/>
    <w:rsid w:val="00ED0518"/>
    <w:rsid w:val="00ED0AF1"/>
    <w:rsid w:val="00EE2842"/>
    <w:rsid w:val="00EE7D7C"/>
    <w:rsid w:val="00EF0181"/>
    <w:rsid w:val="00EF04A0"/>
    <w:rsid w:val="00EF18CE"/>
    <w:rsid w:val="00EF21CF"/>
    <w:rsid w:val="00EF2E00"/>
    <w:rsid w:val="00EF40D6"/>
    <w:rsid w:val="00EF47A2"/>
    <w:rsid w:val="00F001C8"/>
    <w:rsid w:val="00F0169C"/>
    <w:rsid w:val="00F01B4C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355E2"/>
    <w:rsid w:val="00F40225"/>
    <w:rsid w:val="00F406BF"/>
    <w:rsid w:val="00F41FA8"/>
    <w:rsid w:val="00F45C02"/>
    <w:rsid w:val="00F45C08"/>
    <w:rsid w:val="00F45EF4"/>
    <w:rsid w:val="00F55065"/>
    <w:rsid w:val="00F5656B"/>
    <w:rsid w:val="00F56724"/>
    <w:rsid w:val="00F60521"/>
    <w:rsid w:val="00F61782"/>
    <w:rsid w:val="00F62681"/>
    <w:rsid w:val="00F700B1"/>
    <w:rsid w:val="00F70B5B"/>
    <w:rsid w:val="00F71D22"/>
    <w:rsid w:val="00F725B6"/>
    <w:rsid w:val="00F7703C"/>
    <w:rsid w:val="00F77DB6"/>
    <w:rsid w:val="00F80491"/>
    <w:rsid w:val="00F804FE"/>
    <w:rsid w:val="00F8489D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24CE"/>
    <w:rsid w:val="00FB6386"/>
    <w:rsid w:val="00FB66CF"/>
    <w:rsid w:val="00FC0E28"/>
    <w:rsid w:val="00FC5959"/>
    <w:rsid w:val="00FD006A"/>
    <w:rsid w:val="00FD0BB6"/>
    <w:rsid w:val="00FD220F"/>
    <w:rsid w:val="00FD2C34"/>
    <w:rsid w:val="00FD3AE6"/>
    <w:rsid w:val="00FD4024"/>
    <w:rsid w:val="00FD4E93"/>
    <w:rsid w:val="00FD578E"/>
    <w:rsid w:val="00FD5EF4"/>
    <w:rsid w:val="00FE1A6F"/>
    <w:rsid w:val="00FE1E3D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8EF007"/>
  <w15:docId w15:val="{DB3E0036-943F-41B9-9271-5BFBDE36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1053</TotalTime>
  <Pages>4</Pages>
  <Words>1765</Words>
  <Characters>10062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DWJ</cp:lastModifiedBy>
  <cp:revision>241</cp:revision>
  <cp:lastPrinted>1900-12-31T16:00:00Z</cp:lastPrinted>
  <dcterms:created xsi:type="dcterms:W3CDTF">2023-02-09T06:53:00Z</dcterms:created>
  <dcterms:modified xsi:type="dcterms:W3CDTF">2024-04-08T09:33:00Z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